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DF4A" w14:textId="15009041" w:rsidR="00355305" w:rsidRDefault="002536BC">
      <w:pPr>
        <w:pStyle w:val="BodyText"/>
        <w:ind w:left="120"/>
        <w:rPr>
          <w:rFonts w:ascii="Times New Roman"/>
          <w:sz w:val="20"/>
        </w:rPr>
      </w:pPr>
      <w:r>
        <w:rPr>
          <w:rFonts w:ascii="Times New Roman"/>
          <w:noProof/>
          <w:sz w:val="20"/>
        </w:rPr>
        <mc:AlternateContent>
          <mc:Choice Requires="wps">
            <w:drawing>
              <wp:inline distT="0" distB="0" distL="0" distR="0" wp14:anchorId="6D4C2E14" wp14:editId="762F70A0">
                <wp:extent cx="6851650" cy="274955"/>
                <wp:effectExtent l="0" t="0" r="0" b="4445"/>
                <wp:docPr id="2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7495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FCAE9" w14:textId="77777777" w:rsidR="00355305" w:rsidRDefault="00CF2CED">
                            <w:pPr>
                              <w:spacing w:before="81"/>
                              <w:ind w:left="2652"/>
                              <w:rPr>
                                <w:b/>
                              </w:rPr>
                            </w:pPr>
                            <w:r>
                              <w:rPr>
                                <w:b/>
                                <w:color w:val="FFFFFF"/>
                              </w:rPr>
                              <w:t>CHROME RIVER QUICK GUIDE – CREATING A PCARD REPORT</w:t>
                            </w:r>
                          </w:p>
                        </w:txbxContent>
                      </wps:txbx>
                      <wps:bodyPr rot="0" vert="horz" wrap="square" lIns="0" tIns="0" rIns="0" bIns="0" anchor="t" anchorCtr="0" upright="1">
                        <a:noAutofit/>
                      </wps:bodyPr>
                    </wps:wsp>
                  </a:graphicData>
                </a:graphic>
              </wp:inline>
            </w:drawing>
          </mc:Choice>
          <mc:Fallback>
            <w:pict>
              <v:shapetype w14:anchorId="6D4C2E14" id="_x0000_t202" coordsize="21600,21600" o:spt="202" path="m,l,21600r21600,l21600,xe">
                <v:stroke joinstyle="miter"/>
                <v:path gradientshapeok="t" o:connecttype="rect"/>
              </v:shapetype>
              <v:shape id="Text Box 52" o:spid="_x0000_s1026" type="#_x0000_t202" style="width:539.5pt;height: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" fillcolor="#5b9bd4" stroked="f">
                <v:textbox inset="0,0,0,0">
                  <w:txbxContent>
                    <w:p w14:paraId="692FCAE9" w14:textId="77777777" w:rsidR="00355305" w:rsidRDefault="00CF2CED">
                      <w:pPr>
                        <w:spacing w:before="81"/>
                        <w:ind w:left="2652"/>
                        <w:rPr>
                          <w:b/>
                        </w:rPr>
                      </w:pPr>
                      <w:r>
                        <w:rPr>
                          <w:b/>
                          <w:color w:val="FFFFFF"/>
                        </w:rPr>
                        <w:t>CHROME RIVER QUICK GUIDE – CREATING A PCARD REPORT</w:t>
                      </w:r>
                    </w:p>
                  </w:txbxContent>
                </v:textbox>
                <w10:anchorlock/>
              </v:shape>
            </w:pict>
          </mc:Fallback>
        </mc:AlternateContent>
      </w:r>
    </w:p>
    <w:p w14:paraId="29820B2D" w14:textId="2B73A4EE" w:rsidR="00355305" w:rsidRDefault="00355305">
      <w:pPr>
        <w:pStyle w:val="BodyText"/>
        <w:spacing w:before="7"/>
        <w:rPr>
          <w:rFonts w:ascii="Times New Roman"/>
          <w:sz w:val="18"/>
        </w:rPr>
      </w:pPr>
    </w:p>
    <w:p w14:paraId="7CF38965" w14:textId="0E8AFA1C" w:rsidR="00355305" w:rsidRDefault="00E168F9">
      <w:pPr>
        <w:pStyle w:val="ListParagraph"/>
        <w:numPr>
          <w:ilvl w:val="0"/>
          <w:numId w:val="2"/>
        </w:numPr>
        <w:tabs>
          <w:tab w:val="left" w:pos="339"/>
        </w:tabs>
        <w:spacing w:before="56"/>
        <w:ind w:right="6031" w:firstLine="0"/>
      </w:pPr>
      <w:r>
        <w:rPr>
          <w:noProof/>
        </w:rPr>
        <w:drawing>
          <wp:anchor distT="0" distB="0" distL="114300" distR="114300" simplePos="0" relativeHeight="251654144" behindDoc="0" locked="0" layoutInCell="1" allowOverlap="1" wp14:anchorId="00FE24CB" wp14:editId="71AFD7F7">
            <wp:simplePos x="0" y="0"/>
            <wp:positionH relativeFrom="column">
              <wp:posOffset>3910330</wp:posOffset>
            </wp:positionH>
            <wp:positionV relativeFrom="paragraph">
              <wp:posOffset>41910</wp:posOffset>
            </wp:positionV>
            <wp:extent cx="2637155" cy="1809750"/>
            <wp:effectExtent l="19050" t="19050" r="0" b="0"/>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otation 2020-08-21 134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7155" cy="18097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CF2CED">
        <w:t xml:space="preserve">Click the </w:t>
      </w:r>
      <w:r w:rsidR="00CF2CED">
        <w:rPr>
          <w:b/>
        </w:rPr>
        <w:t xml:space="preserve">+ New </w:t>
      </w:r>
      <w:r w:rsidR="00CF2CED">
        <w:t xml:space="preserve">button on the Navigation Bar and select </w:t>
      </w:r>
      <w:r w:rsidR="00CF2CED">
        <w:rPr>
          <w:b/>
        </w:rPr>
        <w:t xml:space="preserve">New Expense Report </w:t>
      </w:r>
      <w:r w:rsidR="00CF2CED">
        <w:t>from the dropdown</w:t>
      </w:r>
      <w:r w:rsidR="00CF2CED">
        <w:rPr>
          <w:spacing w:val="-15"/>
        </w:rPr>
        <w:t xml:space="preserve"> </w:t>
      </w:r>
      <w:r w:rsidR="00CF2CED">
        <w:t>menu.</w:t>
      </w:r>
    </w:p>
    <w:p w14:paraId="25EAF5E8" w14:textId="190A49AF" w:rsidR="00355305" w:rsidRDefault="00E168F9">
      <w:pPr>
        <w:pStyle w:val="BodyText"/>
        <w:spacing w:before="3"/>
        <w:rPr>
          <w:sz w:val="20"/>
        </w:rPr>
      </w:pPr>
      <w:r>
        <w:rPr>
          <w:noProof/>
          <w:sz w:val="20"/>
        </w:rPr>
        <w:drawing>
          <wp:anchor distT="0" distB="0" distL="114300" distR="114300" simplePos="0" relativeHeight="251656192" behindDoc="0" locked="0" layoutInCell="1" allowOverlap="1" wp14:anchorId="3AB97426" wp14:editId="2B1F52F9">
            <wp:simplePos x="0" y="0"/>
            <wp:positionH relativeFrom="column">
              <wp:posOffset>234950</wp:posOffset>
            </wp:positionH>
            <wp:positionV relativeFrom="paragraph">
              <wp:posOffset>156845</wp:posOffset>
            </wp:positionV>
            <wp:extent cx="2670810" cy="974725"/>
            <wp:effectExtent l="19050" t="19050" r="0"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otation 2020-08-21 133623.jpg"/>
                    <pic:cNvPicPr/>
                  </pic:nvPicPr>
                  <pic:blipFill>
                    <a:blip r:embed="rId8">
                      <a:extLst>
                        <a:ext uri="{28A0092B-C50C-407E-A947-70E740481C1C}">
                          <a14:useLocalDpi xmlns:a14="http://schemas.microsoft.com/office/drawing/2010/main" val="0"/>
                        </a:ext>
                      </a:extLst>
                    </a:blip>
                    <a:stretch>
                      <a:fillRect/>
                    </a:stretch>
                  </pic:blipFill>
                  <pic:spPr>
                    <a:xfrm>
                      <a:off x="0" y="0"/>
                      <a:ext cx="2670810" cy="9747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1E895D4" w14:textId="77777777" w:rsidR="00355305" w:rsidRDefault="00355305">
      <w:pPr>
        <w:pStyle w:val="BodyText"/>
        <w:spacing w:before="9"/>
        <w:rPr>
          <w:sz w:val="17"/>
        </w:rPr>
      </w:pPr>
    </w:p>
    <w:p w14:paraId="12C8C9F9" w14:textId="77777777" w:rsidR="00355305" w:rsidRDefault="00355305">
      <w:pPr>
        <w:rPr>
          <w:sz w:val="17"/>
        </w:rPr>
        <w:sectPr w:rsidR="00355305">
          <w:headerReference w:type="even" r:id="rId9"/>
          <w:headerReference w:type="default" r:id="rId10"/>
          <w:footerReference w:type="even" r:id="rId11"/>
          <w:footerReference w:type="default" r:id="rId12"/>
          <w:headerReference w:type="first" r:id="rId13"/>
          <w:footerReference w:type="first" r:id="rId14"/>
          <w:type w:val="continuous"/>
          <w:pgSz w:w="12240" w:h="15840"/>
          <w:pgMar w:top="700" w:right="580" w:bottom="780" w:left="600" w:header="720" w:footer="580"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3BF914C6" w14:textId="6A41B0BE" w:rsidR="00355305" w:rsidRDefault="002536BC">
      <w:pPr>
        <w:pStyle w:val="ListParagraph"/>
        <w:numPr>
          <w:ilvl w:val="0"/>
          <w:numId w:val="2"/>
        </w:numPr>
        <w:tabs>
          <w:tab w:val="left" w:pos="339"/>
        </w:tabs>
        <w:spacing w:before="56"/>
        <w:ind w:right="609" w:firstLine="0"/>
      </w:pPr>
      <w:r>
        <w:rPr>
          <w:noProof/>
        </w:rPr>
        <mc:AlternateContent>
          <mc:Choice Requires="wps">
            <w:drawing>
              <wp:anchor distT="0" distB="0" distL="114300" distR="114300" simplePos="0" relativeHeight="251658240" behindDoc="0" locked="0" layoutInCell="1" allowOverlap="1" wp14:anchorId="01A9FDA7" wp14:editId="64D21377">
                <wp:simplePos x="0" y="0"/>
                <wp:positionH relativeFrom="page">
                  <wp:posOffset>3886835</wp:posOffset>
                </wp:positionH>
                <wp:positionV relativeFrom="page">
                  <wp:posOffset>902335</wp:posOffset>
                </wp:positionV>
                <wp:extent cx="0" cy="8579485"/>
                <wp:effectExtent l="10160" t="6985" r="8890" b="5080"/>
                <wp:wrapNone/>
                <wp:docPr id="2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94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B257B" id="Line 5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05pt,71.05pt" to="306.05pt,7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" strokeweight=".72pt">
                <w10:wrap anchorx="page" anchory="page"/>
              </v:line>
            </w:pict>
          </mc:Fallback>
        </mc:AlternateContent>
      </w:r>
      <w:r w:rsidR="00CF2CED">
        <w:t>Complete the expense report header with the following:</w:t>
      </w:r>
    </w:p>
    <w:p w14:paraId="5D9EB610" w14:textId="7F6C6E84" w:rsidR="00355305" w:rsidRPr="007A31E1" w:rsidRDefault="00CF2CED">
      <w:pPr>
        <w:pStyle w:val="ListParagraph"/>
        <w:numPr>
          <w:ilvl w:val="1"/>
          <w:numId w:val="2"/>
        </w:numPr>
        <w:tabs>
          <w:tab w:val="left" w:pos="890"/>
          <w:tab w:val="left" w:pos="891"/>
        </w:tabs>
        <w:spacing w:before="1"/>
        <w:ind w:right="71" w:hanging="360"/>
        <w:rPr>
          <w:i/>
          <w:iCs/>
        </w:rPr>
      </w:pPr>
      <w:r>
        <w:rPr>
          <w:b/>
        </w:rPr>
        <w:t xml:space="preserve">Report Name – </w:t>
      </w:r>
      <w:r>
        <w:t xml:space="preserve">Include the card name and an indication of the date range in your report name (e.g., </w:t>
      </w:r>
      <w:r w:rsidR="007A31E1">
        <w:t>PC.Lisa.Ross.11.13.20</w:t>
      </w:r>
      <w:r>
        <w:t>)</w:t>
      </w:r>
      <w:r w:rsidR="007A31E1">
        <w:t xml:space="preserve">  </w:t>
      </w:r>
      <w:r w:rsidR="007A31E1" w:rsidRPr="007A31E1">
        <w:rPr>
          <w:i/>
          <w:iCs/>
        </w:rPr>
        <w:t>*Note 11/13 was the date of her earliest transaction, file 25 days after 11/13 or Dec 7.*</w:t>
      </w:r>
    </w:p>
    <w:p w14:paraId="2CBB5E41" w14:textId="5D8F60CD" w:rsidR="00355305" w:rsidRDefault="00CF2CED">
      <w:pPr>
        <w:pStyle w:val="ListParagraph"/>
        <w:numPr>
          <w:ilvl w:val="1"/>
          <w:numId w:val="2"/>
        </w:numPr>
        <w:tabs>
          <w:tab w:val="left" w:pos="890"/>
          <w:tab w:val="left" w:pos="891"/>
        </w:tabs>
        <w:spacing w:before="2"/>
        <w:ind w:hanging="360"/>
        <w:rPr>
          <w:b/>
          <w:i/>
        </w:rPr>
      </w:pPr>
      <w:r>
        <w:rPr>
          <w:b/>
        </w:rPr>
        <w:t>Report Type –</w:t>
      </w:r>
      <w:r>
        <w:t xml:space="preserve">Select </w:t>
      </w:r>
      <w:r>
        <w:rPr>
          <w:b/>
          <w:i/>
        </w:rPr>
        <w:t>P</w:t>
      </w:r>
      <w:r w:rsidR="00C24A7D">
        <w:rPr>
          <w:b/>
          <w:i/>
        </w:rPr>
        <w:t xml:space="preserve">ro </w:t>
      </w:r>
      <w:r>
        <w:rPr>
          <w:b/>
          <w:i/>
        </w:rPr>
        <w:t>Card</w:t>
      </w:r>
      <w:r>
        <w:rPr>
          <w:b/>
          <w:i/>
          <w:spacing w:val="-7"/>
        </w:rPr>
        <w:t xml:space="preserve"> </w:t>
      </w:r>
      <w:r>
        <w:rPr>
          <w:b/>
          <w:i/>
        </w:rPr>
        <w:t>Reconciliation</w:t>
      </w:r>
    </w:p>
    <w:p w14:paraId="2B1BA04F" w14:textId="77777777" w:rsidR="00355305" w:rsidRDefault="00355305">
      <w:pPr>
        <w:pStyle w:val="BodyText"/>
        <w:spacing w:before="10"/>
        <w:rPr>
          <w:b/>
          <w:i/>
          <w:sz w:val="21"/>
        </w:rPr>
      </w:pPr>
    </w:p>
    <w:p w14:paraId="5DE1AF1E" w14:textId="77777777" w:rsidR="00355305" w:rsidRDefault="00CF2CED">
      <w:pPr>
        <w:pStyle w:val="BodyText"/>
        <w:ind w:left="120"/>
      </w:pPr>
      <w:r>
        <w:t>After the report header has been fully completed, click</w:t>
      </w:r>
    </w:p>
    <w:p w14:paraId="3608097C" w14:textId="77777777" w:rsidR="00355305" w:rsidRDefault="00CF2CED">
      <w:pPr>
        <w:pStyle w:val="BodyText"/>
        <w:spacing w:before="1"/>
        <w:ind w:left="120"/>
      </w:pPr>
      <w:r>
        <w:rPr>
          <w:b/>
        </w:rPr>
        <w:t xml:space="preserve">Save </w:t>
      </w:r>
      <w:r>
        <w:t>in the upper right corner to continue.</w:t>
      </w:r>
    </w:p>
    <w:p w14:paraId="6D60AFFD" w14:textId="77777777" w:rsidR="00355305" w:rsidRDefault="00355305">
      <w:pPr>
        <w:pStyle w:val="BodyText"/>
        <w:spacing w:before="7" w:after="1"/>
        <w:rPr>
          <w:sz w:val="23"/>
        </w:rPr>
      </w:pPr>
    </w:p>
    <w:p w14:paraId="314C63DD" w14:textId="36092F76" w:rsidR="00355305" w:rsidRDefault="00E168F9">
      <w:pPr>
        <w:pStyle w:val="BodyText"/>
        <w:ind w:left="140" w:right="-216"/>
        <w:rPr>
          <w:sz w:val="20"/>
        </w:rPr>
      </w:pPr>
      <w:r>
        <w:rPr>
          <w:noProof/>
          <w:sz w:val="20"/>
        </w:rPr>
        <w:drawing>
          <wp:anchor distT="0" distB="0" distL="114300" distR="114300" simplePos="0" relativeHeight="251652096" behindDoc="0" locked="0" layoutInCell="1" allowOverlap="1" wp14:anchorId="46EA3A45" wp14:editId="44919254">
            <wp:simplePos x="0" y="0"/>
            <wp:positionH relativeFrom="column">
              <wp:posOffset>3789739</wp:posOffset>
            </wp:positionH>
            <wp:positionV relativeFrom="paragraph">
              <wp:posOffset>1193485</wp:posOffset>
            </wp:positionV>
            <wp:extent cx="3208655" cy="1005205"/>
            <wp:effectExtent l="19050" t="19050" r="0" b="4445"/>
            <wp:wrapSquare wrapText="bothSides"/>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notation 2020-08-21 13485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08655" cy="1005205"/>
                    </a:xfrm>
                    <a:prstGeom prst="rect">
                      <a:avLst/>
                    </a:prstGeom>
                    <a:ln>
                      <a:solidFill>
                        <a:schemeClr val="tx1"/>
                      </a:solidFill>
                    </a:ln>
                  </pic:spPr>
                </pic:pic>
              </a:graphicData>
            </a:graphic>
          </wp:anchor>
        </w:drawing>
      </w:r>
      <w:r>
        <w:rPr>
          <w:noProof/>
          <w:sz w:val="20"/>
        </w:rPr>
        <w:drawing>
          <wp:inline distT="0" distB="0" distL="0" distR="0" wp14:anchorId="60F8DFA2" wp14:editId="650BDA6B">
            <wp:extent cx="3208655" cy="1444625"/>
            <wp:effectExtent l="19050" t="19050" r="0" b="317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tation 2020-08-21 13385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08655" cy="1444625"/>
                    </a:xfrm>
                    <a:prstGeom prst="rect">
                      <a:avLst/>
                    </a:prstGeom>
                    <a:ln>
                      <a:solidFill>
                        <a:schemeClr val="tx1"/>
                      </a:solidFill>
                    </a:ln>
                  </pic:spPr>
                </pic:pic>
              </a:graphicData>
            </a:graphic>
          </wp:inline>
        </w:drawing>
      </w:r>
    </w:p>
    <w:p w14:paraId="5A9FDEF0" w14:textId="77777777" w:rsidR="00355305" w:rsidRDefault="00355305">
      <w:pPr>
        <w:pStyle w:val="BodyText"/>
        <w:spacing w:before="11"/>
        <w:rPr>
          <w:sz w:val="24"/>
        </w:rPr>
      </w:pPr>
    </w:p>
    <w:p w14:paraId="42388C3B" w14:textId="4532AECE" w:rsidR="00355305" w:rsidRDefault="002536BC">
      <w:pPr>
        <w:pStyle w:val="BodyText"/>
        <w:ind w:left="110" w:right="-130"/>
        <w:rPr>
          <w:sz w:val="20"/>
        </w:rPr>
      </w:pPr>
      <w:r>
        <w:rPr>
          <w:noProof/>
          <w:sz w:val="20"/>
        </w:rPr>
        <mc:AlternateContent>
          <mc:Choice Requires="wpg">
            <w:drawing>
              <wp:inline distT="0" distB="0" distL="0" distR="0" wp14:anchorId="6CA827EC" wp14:editId="7C14CE13">
                <wp:extent cx="3181350" cy="406400"/>
                <wp:effectExtent l="3175" t="1905" r="6350" b="1270"/>
                <wp:docPr id="1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406400"/>
                          <a:chOff x="0" y="0"/>
                          <a:chExt cx="5010" cy="640"/>
                        </a:xfrm>
                      </wpg:grpSpPr>
                      <wps:wsp>
                        <wps:cNvPr id="19" name="Rectangle 44"/>
                        <wps:cNvSpPr>
                          <a:spLocks noChangeArrowheads="1"/>
                        </wps:cNvSpPr>
                        <wps:spPr bwMode="auto">
                          <a:xfrm>
                            <a:off x="10" y="10"/>
                            <a:ext cx="4990" cy="620"/>
                          </a:xfrm>
                          <a:prstGeom prst="rect">
                            <a:avLst/>
                          </a:prstGeom>
                          <a:solidFill>
                            <a:srgbClr val="AEAB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43"/>
                        <wps:cNvSpPr>
                          <a:spLocks noChangeArrowheads="1"/>
                        </wps:cNvSpPr>
                        <wps:spPr bwMode="auto">
                          <a:xfrm>
                            <a:off x="10" y="10"/>
                            <a:ext cx="4990" cy="620"/>
                          </a:xfrm>
                          <a:prstGeom prst="rect">
                            <a:avLst/>
                          </a:prstGeom>
                          <a:noFill/>
                          <a:ln w="12700">
                            <a:solidFill>
                              <a:srgbClr val="AEABA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9" y="92"/>
                            <a:ext cx="2075" cy="456"/>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41"/>
                        <wps:cNvSpPr txBox="1">
                          <a:spLocks noChangeArrowheads="1"/>
                        </wps:cNvSpPr>
                        <wps:spPr bwMode="auto">
                          <a:xfrm>
                            <a:off x="0" y="0"/>
                            <a:ext cx="501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97F70" w14:textId="77777777" w:rsidR="00355305" w:rsidRDefault="00CF2CED">
                              <w:pPr>
                                <w:spacing w:before="144"/>
                                <w:ind w:left="163"/>
                                <w:rPr>
                                  <w:sz w:val="28"/>
                                </w:rPr>
                              </w:pPr>
                              <w:r>
                                <w:rPr>
                                  <w:sz w:val="28"/>
                                </w:rPr>
                                <w:t>Add Expenses</w:t>
                              </w:r>
                            </w:p>
                          </w:txbxContent>
                        </wps:txbx>
                        <wps:bodyPr rot="0" vert="horz" wrap="square" lIns="0" tIns="0" rIns="0" bIns="0" anchor="t" anchorCtr="0" upright="1">
                          <a:noAutofit/>
                        </wps:bodyPr>
                      </wps:wsp>
                    </wpg:wgp>
                  </a:graphicData>
                </a:graphic>
              </wp:inline>
            </w:drawing>
          </mc:Choice>
          <mc:Fallback>
            <w:pict>
              <v:group w14:anchorId="6CA827EC" id="Group 40" o:spid="_x0000_s1027" style="width:250.5pt;height:32pt;mso-position-horizontal-relative:char;mso-position-vertical-relative:line" coordsize="5010,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">
                <v:rect id="Rectangle 44" o:spid="_x0000_s1028" style="position:absolute;left:10;top:10;width:499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" fillcolor="#aeabab" stroked="f"/>
                <v:rect id="Rectangle 43" o:spid="_x0000_s1029" style="position:absolute;left:10;top:10;width:499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" filled="f" strokecolor="#aeabab"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30" type="#_x0000_t75" style="position:absolute;left:19;top:92;width:2075;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">
                  <v:imagedata r:id="rId18" o:title=""/>
                </v:shape>
                <v:shape id="Text Box 41" o:spid="_x0000_s1031" type="#_x0000_t202" style="position:absolute;width:501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BD97F70" w14:textId="77777777" w:rsidR="00355305" w:rsidRDefault="00CF2CED">
                        <w:pPr>
                          <w:spacing w:before="144"/>
                          <w:ind w:left="163"/>
                          <w:rPr>
                            <w:sz w:val="28"/>
                          </w:rPr>
                        </w:pPr>
                        <w:r>
                          <w:rPr>
                            <w:sz w:val="28"/>
                          </w:rPr>
                          <w:t>Add Expenses</w:t>
                        </w:r>
                      </w:p>
                    </w:txbxContent>
                  </v:textbox>
                </v:shape>
                <w10:anchorlock/>
              </v:group>
            </w:pict>
          </mc:Fallback>
        </mc:AlternateContent>
      </w:r>
    </w:p>
    <w:p w14:paraId="0E68949E" w14:textId="77777777" w:rsidR="00355305" w:rsidRDefault="00355305">
      <w:pPr>
        <w:pStyle w:val="BodyText"/>
        <w:rPr>
          <w:sz w:val="31"/>
        </w:rPr>
      </w:pPr>
    </w:p>
    <w:p w14:paraId="5D1A3B6D" w14:textId="0D01BA71" w:rsidR="00355305" w:rsidRDefault="00CF2CED">
      <w:pPr>
        <w:pStyle w:val="ListParagraph"/>
        <w:numPr>
          <w:ilvl w:val="0"/>
          <w:numId w:val="2"/>
        </w:numPr>
        <w:tabs>
          <w:tab w:val="left" w:pos="339"/>
        </w:tabs>
        <w:spacing w:before="1"/>
        <w:ind w:right="92" w:firstLine="0"/>
      </w:pPr>
      <w:r>
        <w:t xml:space="preserve">The Add Expenses window will now display on the right side of the screen. Click on the </w:t>
      </w:r>
      <w:r>
        <w:rPr>
          <w:b/>
        </w:rPr>
        <w:t>P</w:t>
      </w:r>
      <w:r w:rsidR="00C24A7D">
        <w:rPr>
          <w:b/>
        </w:rPr>
        <w:t xml:space="preserve">ro </w:t>
      </w:r>
      <w:r>
        <w:rPr>
          <w:b/>
        </w:rPr>
        <w:t xml:space="preserve">Card </w:t>
      </w:r>
      <w:r>
        <w:t xml:space="preserve">line in your </w:t>
      </w:r>
      <w:r>
        <w:rPr>
          <w:b/>
        </w:rPr>
        <w:t xml:space="preserve">eWallet </w:t>
      </w:r>
      <w:r>
        <w:t xml:space="preserve">to </w:t>
      </w:r>
      <w:r w:rsidR="00977C52">
        <w:t xml:space="preserve">view </w:t>
      </w:r>
      <w:r>
        <w:t>all of your unallocated P</w:t>
      </w:r>
      <w:r w:rsidR="00C24A7D">
        <w:t xml:space="preserve">ro </w:t>
      </w:r>
      <w:r>
        <w:t>Card</w:t>
      </w:r>
      <w:r>
        <w:rPr>
          <w:spacing w:val="-9"/>
        </w:rPr>
        <w:t xml:space="preserve"> </w:t>
      </w:r>
      <w:r>
        <w:t>charges.</w:t>
      </w:r>
    </w:p>
    <w:p w14:paraId="5266B01E" w14:textId="77777777" w:rsidR="00355305" w:rsidRDefault="00CF2CED">
      <w:pPr>
        <w:pStyle w:val="BodyText"/>
      </w:pPr>
      <w:r>
        <w:br w:type="column"/>
      </w:r>
    </w:p>
    <w:p w14:paraId="487F61D7" w14:textId="77777777" w:rsidR="00355305" w:rsidRDefault="00355305">
      <w:pPr>
        <w:pStyle w:val="BodyText"/>
      </w:pPr>
    </w:p>
    <w:p w14:paraId="59D94102" w14:textId="77777777" w:rsidR="00355305" w:rsidRDefault="00355305">
      <w:pPr>
        <w:pStyle w:val="BodyText"/>
        <w:spacing w:before="6"/>
        <w:rPr>
          <w:sz w:val="27"/>
        </w:rPr>
      </w:pPr>
    </w:p>
    <w:p w14:paraId="7E9FC3A3" w14:textId="12C7147E" w:rsidR="00355305" w:rsidRDefault="00CF2CED">
      <w:pPr>
        <w:pStyle w:val="ListParagraph"/>
        <w:numPr>
          <w:ilvl w:val="0"/>
          <w:numId w:val="2"/>
        </w:numPr>
        <w:tabs>
          <w:tab w:val="left" w:pos="339"/>
        </w:tabs>
        <w:ind w:right="669" w:firstLine="0"/>
        <w:jc w:val="both"/>
      </w:pPr>
      <w:r>
        <w:t xml:space="preserve">Select the </w:t>
      </w:r>
      <w:r>
        <w:rPr>
          <w:b/>
        </w:rPr>
        <w:t xml:space="preserve">checkbox </w:t>
      </w:r>
      <w:r>
        <w:t xml:space="preserve">next to any transaction you would like to add to your report and click the </w:t>
      </w:r>
      <w:r>
        <w:rPr>
          <w:b/>
        </w:rPr>
        <w:t xml:space="preserve">Add </w:t>
      </w:r>
      <w:r>
        <w:t>button in the upper right</w:t>
      </w:r>
      <w:r>
        <w:rPr>
          <w:spacing w:val="-3"/>
        </w:rPr>
        <w:t xml:space="preserve"> </w:t>
      </w:r>
      <w:r>
        <w:t>corner.</w:t>
      </w:r>
    </w:p>
    <w:p w14:paraId="52214338" w14:textId="48D76866" w:rsidR="00355305" w:rsidRDefault="00E168F9">
      <w:pPr>
        <w:pStyle w:val="BodyText"/>
        <w:spacing w:before="8"/>
        <w:rPr>
          <w:sz w:val="16"/>
        </w:rPr>
      </w:pPr>
      <w:r>
        <w:rPr>
          <w:noProof/>
          <w:sz w:val="16"/>
        </w:rPr>
        <w:drawing>
          <wp:inline distT="0" distB="0" distL="0" distR="0" wp14:anchorId="0ACCDF0F" wp14:editId="6560B5D4">
            <wp:extent cx="3208655" cy="955675"/>
            <wp:effectExtent l="0" t="0" r="0" b="0"/>
            <wp:docPr id="5" name="Picture 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otation 2020-08-21 13475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08655" cy="955675"/>
                    </a:xfrm>
                    <a:prstGeom prst="rect">
                      <a:avLst/>
                    </a:prstGeom>
                  </pic:spPr>
                </pic:pic>
              </a:graphicData>
            </a:graphic>
          </wp:inline>
        </w:drawing>
      </w:r>
    </w:p>
    <w:p w14:paraId="611C90AF" w14:textId="77777777" w:rsidR="00355305" w:rsidRDefault="00355305">
      <w:pPr>
        <w:pStyle w:val="BodyText"/>
        <w:spacing w:before="6"/>
        <w:rPr>
          <w:sz w:val="20"/>
        </w:rPr>
      </w:pPr>
    </w:p>
    <w:p w14:paraId="1FE78582" w14:textId="77777777" w:rsidR="00355305" w:rsidRDefault="00CF2CED">
      <w:pPr>
        <w:pStyle w:val="ListParagraph"/>
        <w:numPr>
          <w:ilvl w:val="0"/>
          <w:numId w:val="2"/>
        </w:numPr>
        <w:tabs>
          <w:tab w:val="left" w:pos="339"/>
        </w:tabs>
        <w:spacing w:before="1"/>
        <w:ind w:right="263" w:firstLine="0"/>
      </w:pPr>
      <w:r>
        <w:t>You will now need to select the appropriate</w:t>
      </w:r>
      <w:r>
        <w:rPr>
          <w:spacing w:val="-18"/>
        </w:rPr>
        <w:t xml:space="preserve"> </w:t>
      </w:r>
      <w:r>
        <w:t>expense tile for this expense from the expense tile mosaic. Tiles with a downward facing arrow at the bottom are “parent” tiles that have additional expense tiles organized under</w:t>
      </w:r>
      <w:r>
        <w:rPr>
          <w:spacing w:val="-1"/>
        </w:rPr>
        <w:t xml:space="preserve"> </w:t>
      </w:r>
      <w:r>
        <w:t>them.</w:t>
      </w:r>
    </w:p>
    <w:p w14:paraId="0FF99057" w14:textId="68DE5FAC" w:rsidR="00355305" w:rsidRDefault="00355305">
      <w:pPr>
        <w:pStyle w:val="BodyText"/>
        <w:spacing w:before="5"/>
        <w:rPr>
          <w:sz w:val="20"/>
        </w:rPr>
      </w:pPr>
    </w:p>
    <w:p w14:paraId="74231159" w14:textId="77777777" w:rsidR="00355305" w:rsidRDefault="00355305">
      <w:pPr>
        <w:pStyle w:val="BodyText"/>
        <w:spacing w:before="2"/>
        <w:rPr>
          <w:sz w:val="21"/>
        </w:rPr>
      </w:pPr>
    </w:p>
    <w:p w14:paraId="005D88EF" w14:textId="77777777" w:rsidR="00355305" w:rsidRDefault="00CF2CED">
      <w:pPr>
        <w:pStyle w:val="BodyText"/>
        <w:ind w:left="120" w:right="142"/>
      </w:pPr>
      <w:r>
        <w:t>In some instances, Chrome River may use the MCC Code of the vendor to automatically populate the expense type. Please review any of these instances to confirm they are accurate. If they need to be changed, click the tile, and you will be allowed to select a different expense tile from the mosaic.</w:t>
      </w:r>
    </w:p>
    <w:p w14:paraId="1F5AE735" w14:textId="77777777" w:rsidR="00355305" w:rsidRDefault="00355305">
      <w:pPr>
        <w:sectPr w:rsidR="00355305">
          <w:type w:val="continuous"/>
          <w:pgSz w:w="12240" w:h="15840"/>
          <w:pgMar w:top="700" w:right="580" w:bottom="780" w:left="60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5053" w:space="708"/>
            <w:col w:w="5299"/>
          </w:cols>
        </w:sectPr>
      </w:pPr>
    </w:p>
    <w:p w14:paraId="7D64A070" w14:textId="21A43D1D" w:rsidR="00355305" w:rsidRDefault="002536BC">
      <w:pPr>
        <w:pStyle w:val="BodyText"/>
        <w:ind w:left="120"/>
        <w:rPr>
          <w:sz w:val="20"/>
        </w:rPr>
      </w:pPr>
      <w:r>
        <w:rPr>
          <w:noProof/>
          <w:sz w:val="20"/>
        </w:rPr>
        <w:lastRenderedPageBreak/>
        <mc:AlternateContent>
          <mc:Choice Requires="wps">
            <w:drawing>
              <wp:inline distT="0" distB="0" distL="0" distR="0" wp14:anchorId="72B702B1" wp14:editId="0D3ABE53">
                <wp:extent cx="6851650" cy="274955"/>
                <wp:effectExtent l="0" t="0" r="0" b="4445"/>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7495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BEF90" w14:textId="77777777" w:rsidR="00355305" w:rsidRDefault="00CF2CED">
                            <w:pPr>
                              <w:spacing w:before="81"/>
                              <w:ind w:left="2652"/>
                              <w:rPr>
                                <w:b/>
                              </w:rPr>
                            </w:pPr>
                            <w:r>
                              <w:rPr>
                                <w:b/>
                                <w:color w:val="FFFFFF"/>
                              </w:rPr>
                              <w:t>CHROME RIVER QUICK GUIDE – CREATING A PCARD REPORT</w:t>
                            </w:r>
                          </w:p>
                        </w:txbxContent>
                      </wps:txbx>
                      <wps:bodyPr rot="0" vert="horz" wrap="square" lIns="0" tIns="0" rIns="0" bIns="0" anchor="t" anchorCtr="0" upright="1">
                        <a:noAutofit/>
                      </wps:bodyPr>
                    </wps:wsp>
                  </a:graphicData>
                </a:graphic>
              </wp:inline>
            </w:drawing>
          </mc:Choice>
          <mc:Fallback>
            <w:pict>
              <v:shape w14:anchorId="72B702B1" id="Text Box 51" o:spid="_x0000_s1032" type="#_x0000_t202" style="width:539.5pt;height: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" fillcolor="#5b9bd4" stroked="f">
                <v:textbox inset="0,0,0,0">
                  <w:txbxContent>
                    <w:p w14:paraId="1AEBEF90" w14:textId="77777777" w:rsidR="00355305" w:rsidRDefault="00CF2CED">
                      <w:pPr>
                        <w:spacing w:before="81"/>
                        <w:ind w:left="2652"/>
                        <w:rPr>
                          <w:b/>
                        </w:rPr>
                      </w:pPr>
                      <w:r>
                        <w:rPr>
                          <w:b/>
                          <w:color w:val="FFFFFF"/>
                        </w:rPr>
                        <w:t>CHROME RIVER QUICK GUIDE – CREATING A PCARD REPORT</w:t>
                      </w:r>
                    </w:p>
                  </w:txbxContent>
                </v:textbox>
                <w10:anchorlock/>
              </v:shape>
            </w:pict>
          </mc:Fallback>
        </mc:AlternateContent>
      </w:r>
    </w:p>
    <w:p w14:paraId="186BDC28" w14:textId="77777777" w:rsidR="00355305" w:rsidRDefault="00355305">
      <w:pPr>
        <w:pStyle w:val="BodyText"/>
        <w:spacing w:before="6"/>
        <w:rPr>
          <w:sz w:val="17"/>
        </w:rPr>
      </w:pPr>
    </w:p>
    <w:p w14:paraId="7CE99A8F" w14:textId="4FC81A70" w:rsidR="00355305" w:rsidRDefault="00CF2CED">
      <w:pPr>
        <w:pStyle w:val="BodyText"/>
        <w:spacing w:before="56"/>
        <w:ind w:left="5881" w:right="174"/>
      </w:pPr>
      <w:r>
        <w:t xml:space="preserve">8. Continue adding expenses to your report by </w:t>
      </w:r>
      <w:r w:rsidR="00733B06">
        <w:t>selecting transaction</w:t>
      </w:r>
      <w:r>
        <w:t xml:space="preserve"> and corresponding expense type, </w:t>
      </w:r>
      <w:r w:rsidR="00E168F9">
        <w:t>c</w:t>
      </w:r>
      <w:r>
        <w:t>ompleting the expense tile form, and saving.</w:t>
      </w:r>
    </w:p>
    <w:p w14:paraId="59FA6981" w14:textId="3247810A" w:rsidR="00355305" w:rsidRDefault="002536BC" w:rsidP="00E168F9">
      <w:pPr>
        <w:pStyle w:val="BodyText"/>
        <w:spacing w:before="2"/>
        <w:rPr>
          <w:sz w:val="16"/>
        </w:rPr>
        <w:sectPr w:rsidR="00355305">
          <w:pgSz w:w="12240" w:h="15840"/>
          <w:pgMar w:top="700" w:right="580" w:bottom="780" w:left="600" w:header="0" w:footer="580" w:gutter="0"/>
          <w:pgBorders w:offsetFrom="page">
            <w:top w:val="single" w:sz="4" w:space="24" w:color="000000"/>
            <w:left w:val="single" w:sz="4" w:space="24" w:color="000000"/>
            <w:bottom w:val="single" w:sz="4" w:space="24" w:color="000000"/>
            <w:right w:val="single" w:sz="4" w:space="24" w:color="000000"/>
          </w:pgBorders>
          <w:cols w:space="720"/>
        </w:sectPr>
      </w:pPr>
      <w:r>
        <w:rPr>
          <w:noProof/>
        </w:rPr>
        <mc:AlternateContent>
          <mc:Choice Requires="wpg">
            <w:drawing>
              <wp:anchor distT="0" distB="0" distL="0" distR="0" simplePos="0" relativeHeight="251660288" behindDoc="1" locked="0" layoutInCell="1" allowOverlap="1" wp14:anchorId="00683F30" wp14:editId="69D883DC">
                <wp:simplePos x="0" y="0"/>
                <wp:positionH relativeFrom="page">
                  <wp:posOffset>4108450</wp:posOffset>
                </wp:positionH>
                <wp:positionV relativeFrom="paragraph">
                  <wp:posOffset>111125</wp:posOffset>
                </wp:positionV>
                <wp:extent cx="3181350" cy="406400"/>
                <wp:effectExtent l="3175" t="0" r="6350" b="3175"/>
                <wp:wrapTopAndBottom/>
                <wp:docPr id="1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406400"/>
                          <a:chOff x="6470" y="175"/>
                          <a:chExt cx="5010" cy="640"/>
                        </a:xfrm>
                      </wpg:grpSpPr>
                      <wps:wsp>
                        <wps:cNvPr id="13" name="Rectangle 23"/>
                        <wps:cNvSpPr>
                          <a:spLocks noChangeArrowheads="1"/>
                        </wps:cNvSpPr>
                        <wps:spPr bwMode="auto">
                          <a:xfrm>
                            <a:off x="6480" y="185"/>
                            <a:ext cx="4990" cy="620"/>
                          </a:xfrm>
                          <a:prstGeom prst="rect">
                            <a:avLst/>
                          </a:prstGeom>
                          <a:solidFill>
                            <a:srgbClr val="AEAB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2"/>
                        <wps:cNvSpPr>
                          <a:spLocks noChangeArrowheads="1"/>
                        </wps:cNvSpPr>
                        <wps:spPr bwMode="auto">
                          <a:xfrm>
                            <a:off x="6480" y="185"/>
                            <a:ext cx="4990" cy="620"/>
                          </a:xfrm>
                          <a:prstGeom prst="rect">
                            <a:avLst/>
                          </a:prstGeom>
                          <a:noFill/>
                          <a:ln w="12700">
                            <a:solidFill>
                              <a:srgbClr val="AEABA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489" y="266"/>
                            <a:ext cx="1310" cy="456"/>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20"/>
                        <wps:cNvSpPr txBox="1">
                          <a:spLocks noChangeArrowheads="1"/>
                        </wps:cNvSpPr>
                        <wps:spPr bwMode="auto">
                          <a:xfrm>
                            <a:off x="6470" y="175"/>
                            <a:ext cx="501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65342" w14:textId="77777777" w:rsidR="00355305" w:rsidRDefault="00CF2CED">
                              <w:pPr>
                                <w:spacing w:before="141"/>
                                <w:ind w:left="164"/>
                                <w:rPr>
                                  <w:sz w:val="28"/>
                                </w:rPr>
                              </w:pPr>
                              <w:r>
                                <w:rPr>
                                  <w:sz w:val="28"/>
                                </w:rPr>
                                <w:t>Submit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83F30" id="Group 19" o:spid="_x0000_s1033" style="position:absolute;margin-left:323.5pt;margin-top:8.75pt;width:250.5pt;height:32pt;z-index:-251656192;mso-wrap-distance-left:0;mso-wrap-distance-right:0;mso-position-horizontal-relative:page;mso-position-vertical-relative:text" coordorigin="6470,175" coordsize="5010,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">
                <v:rect id="Rectangle 23" o:spid="_x0000_s1034" style="position:absolute;left:6480;top:185;width:499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" fillcolor="#aeabab" stroked="f"/>
                <v:rect id="Rectangle 22" o:spid="_x0000_s1035" style="position:absolute;left:6480;top:185;width:499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" filled="f" strokecolor="#aeabab" strokeweight="1pt"/>
                <v:shape id="Picture 21" o:spid="_x0000_s1036" type="#_x0000_t75" style="position:absolute;left:6489;top:266;width:1310;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">
                  <v:imagedata r:id="rId21" o:title=""/>
                </v:shape>
                <v:shape id="Text Box 20" o:spid="_x0000_s1037" type="#_x0000_t202" style="position:absolute;left:6470;top:175;width:501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5865342" w14:textId="77777777" w:rsidR="00355305" w:rsidRDefault="00CF2CED">
                        <w:pPr>
                          <w:spacing w:before="141"/>
                          <w:ind w:left="164"/>
                          <w:rPr>
                            <w:sz w:val="28"/>
                          </w:rPr>
                        </w:pPr>
                        <w:r>
                          <w:rPr>
                            <w:sz w:val="28"/>
                          </w:rPr>
                          <w:t>Submit</w:t>
                        </w:r>
                      </w:p>
                    </w:txbxContent>
                  </v:textbox>
                </v:shape>
                <w10:wrap type="topAndBottom" anchorx="page"/>
              </v:group>
            </w:pict>
          </mc:Fallback>
        </mc:AlternateContent>
      </w:r>
    </w:p>
    <w:p w14:paraId="738E1796" w14:textId="7CE6A069" w:rsidR="00355305" w:rsidRDefault="00CF2CED">
      <w:pPr>
        <w:pStyle w:val="ListParagraph"/>
        <w:numPr>
          <w:ilvl w:val="0"/>
          <w:numId w:val="2"/>
        </w:numPr>
        <w:tabs>
          <w:tab w:val="left" w:pos="339"/>
        </w:tabs>
        <w:ind w:right="133" w:firstLine="0"/>
      </w:pPr>
      <w:r>
        <w:t xml:space="preserve">Complete the expense tile form, including adding a receipt and selecting the </w:t>
      </w:r>
      <w:r w:rsidR="00E168F9">
        <w:rPr>
          <w:b/>
        </w:rPr>
        <w:t>FOAP</w:t>
      </w:r>
      <w:r>
        <w:rPr>
          <w:b/>
        </w:rPr>
        <w:t xml:space="preserve"> </w:t>
      </w:r>
      <w:r>
        <w:t xml:space="preserve">where the expense should be charged. Click </w:t>
      </w:r>
      <w:r>
        <w:rPr>
          <w:b/>
        </w:rPr>
        <w:t xml:space="preserve">Save </w:t>
      </w:r>
      <w:r>
        <w:t>in the upper right corner to</w:t>
      </w:r>
      <w:r>
        <w:rPr>
          <w:spacing w:val="1"/>
        </w:rPr>
        <w:t xml:space="preserve"> </w:t>
      </w:r>
      <w:r>
        <w:t>continue.</w:t>
      </w:r>
    </w:p>
    <w:p w14:paraId="2D2BDD7D" w14:textId="44CFC448" w:rsidR="00355305" w:rsidRDefault="00355305">
      <w:pPr>
        <w:pStyle w:val="BodyText"/>
        <w:spacing w:before="8"/>
        <w:rPr>
          <w:sz w:val="23"/>
        </w:rPr>
      </w:pPr>
    </w:p>
    <w:p w14:paraId="06DCD1F7" w14:textId="7D2FF23B" w:rsidR="00355305" w:rsidRDefault="00E168F9">
      <w:pPr>
        <w:pStyle w:val="BodyText"/>
        <w:ind w:left="140" w:right="-116"/>
        <w:rPr>
          <w:sz w:val="20"/>
        </w:rPr>
      </w:pPr>
      <w:r>
        <w:rPr>
          <w:noProof/>
          <w:sz w:val="20"/>
        </w:rPr>
        <w:drawing>
          <wp:inline distT="0" distB="0" distL="0" distR="0" wp14:anchorId="0BE65B42" wp14:editId="6F55D010">
            <wp:extent cx="3268980" cy="2942590"/>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notation 2020-08-21 135138.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68980" cy="2942590"/>
                    </a:xfrm>
                    <a:prstGeom prst="rect">
                      <a:avLst/>
                    </a:prstGeom>
                  </pic:spPr>
                </pic:pic>
              </a:graphicData>
            </a:graphic>
          </wp:inline>
        </w:drawing>
      </w:r>
    </w:p>
    <w:p w14:paraId="606FA421" w14:textId="77777777" w:rsidR="00355305" w:rsidRDefault="00355305">
      <w:pPr>
        <w:pStyle w:val="BodyText"/>
      </w:pPr>
    </w:p>
    <w:p w14:paraId="35F8770E" w14:textId="149A60BD" w:rsidR="00355305" w:rsidRDefault="00CF2CED">
      <w:pPr>
        <w:pStyle w:val="ListParagraph"/>
        <w:numPr>
          <w:ilvl w:val="0"/>
          <w:numId w:val="2"/>
        </w:numPr>
        <w:tabs>
          <w:tab w:val="left" w:pos="339"/>
        </w:tabs>
        <w:ind w:right="38" w:firstLine="0"/>
      </w:pPr>
      <w:r>
        <w:t>The expense will be added to your P</w:t>
      </w:r>
      <w:r w:rsidR="0005180E">
        <w:t xml:space="preserve">ro </w:t>
      </w:r>
      <w:r>
        <w:t>Card report and will be visible on the report summary to the left. The Add Expense window will appear again on the right side of the</w:t>
      </w:r>
      <w:r>
        <w:rPr>
          <w:spacing w:val="-3"/>
        </w:rPr>
        <w:t xml:space="preserve"> </w:t>
      </w:r>
      <w:r>
        <w:t>screen.</w:t>
      </w:r>
    </w:p>
    <w:p w14:paraId="17FC3199" w14:textId="51F9A361" w:rsidR="00355305" w:rsidRDefault="00E168F9">
      <w:pPr>
        <w:pStyle w:val="ListParagraph"/>
        <w:numPr>
          <w:ilvl w:val="0"/>
          <w:numId w:val="1"/>
        </w:numPr>
        <w:tabs>
          <w:tab w:val="left" w:pos="339"/>
        </w:tabs>
        <w:spacing w:before="56"/>
        <w:ind w:right="269" w:firstLine="0"/>
      </w:pPr>
      <w:r>
        <w:rPr>
          <w:noProof/>
          <w:sz w:val="20"/>
        </w:rPr>
        <w:drawing>
          <wp:anchor distT="0" distB="0" distL="114300" distR="114300" simplePos="0" relativeHeight="251653120" behindDoc="0" locked="0" layoutInCell="1" allowOverlap="1" wp14:anchorId="064C7BB0" wp14:editId="2D213015">
            <wp:simplePos x="0" y="0"/>
            <wp:positionH relativeFrom="column">
              <wp:posOffset>126365</wp:posOffset>
            </wp:positionH>
            <wp:positionV relativeFrom="paragraph">
              <wp:posOffset>98425</wp:posOffset>
            </wp:positionV>
            <wp:extent cx="3091815" cy="2156460"/>
            <wp:effectExtent l="19050" t="19050" r="0" b="0"/>
            <wp:wrapSquare wrapText="bothSides"/>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notation 2020-08-21 135338.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91815" cy="2156460"/>
                    </a:xfrm>
                    <a:prstGeom prst="rect">
                      <a:avLst/>
                    </a:prstGeom>
                    <a:ln>
                      <a:solidFill>
                        <a:schemeClr val="tx1"/>
                      </a:solidFill>
                    </a:ln>
                  </pic:spPr>
                </pic:pic>
              </a:graphicData>
            </a:graphic>
            <wp14:sizeRelV relativeFrom="margin">
              <wp14:pctHeight>0</wp14:pctHeight>
            </wp14:sizeRelV>
          </wp:anchor>
        </w:drawing>
      </w:r>
      <w:r w:rsidR="00CF2CED">
        <w:rPr>
          <w:spacing w:val="-1"/>
        </w:rPr>
        <w:br w:type="column"/>
      </w:r>
      <w:r w:rsidR="00CF2CED">
        <w:t>Once you have finished adding all P</w:t>
      </w:r>
      <w:r w:rsidR="0005180E">
        <w:t xml:space="preserve">ro </w:t>
      </w:r>
      <w:r w:rsidR="00CF2CED">
        <w:t>Card expenses</w:t>
      </w:r>
      <w:r w:rsidR="00CF2CED">
        <w:rPr>
          <w:spacing w:val="-24"/>
        </w:rPr>
        <w:t xml:space="preserve"> </w:t>
      </w:r>
      <w:r w:rsidR="00CF2CED">
        <w:t xml:space="preserve">to your report, click the green </w:t>
      </w:r>
      <w:r w:rsidR="00CF2CED">
        <w:rPr>
          <w:b/>
        </w:rPr>
        <w:t xml:space="preserve">Submit </w:t>
      </w:r>
      <w:r w:rsidR="00CF2CED">
        <w:t>button at the bottom of the report</w:t>
      </w:r>
      <w:r w:rsidR="00CF2CED">
        <w:rPr>
          <w:spacing w:val="-5"/>
        </w:rPr>
        <w:t xml:space="preserve"> </w:t>
      </w:r>
      <w:r w:rsidR="00CF2CED">
        <w:t>summary.</w:t>
      </w:r>
    </w:p>
    <w:p w14:paraId="4107886F" w14:textId="016B3032" w:rsidR="00355305" w:rsidRDefault="0005180E">
      <w:pPr>
        <w:pStyle w:val="BodyText"/>
        <w:spacing w:before="6"/>
        <w:rPr>
          <w:sz w:val="20"/>
        </w:rPr>
      </w:pPr>
      <w:r>
        <w:rPr>
          <w:noProof/>
          <w:sz w:val="20"/>
        </w:rPr>
        <w:drawing>
          <wp:anchor distT="0" distB="0" distL="114300" distR="114300" simplePos="0" relativeHeight="251655168" behindDoc="0" locked="0" layoutInCell="1" allowOverlap="1" wp14:anchorId="59F487C0" wp14:editId="09E767F1">
            <wp:simplePos x="0" y="0"/>
            <wp:positionH relativeFrom="column">
              <wp:posOffset>399415</wp:posOffset>
            </wp:positionH>
            <wp:positionV relativeFrom="paragraph">
              <wp:posOffset>94615</wp:posOffset>
            </wp:positionV>
            <wp:extent cx="2486025" cy="2305050"/>
            <wp:effectExtent l="19050" t="19050" r="28575" b="19050"/>
            <wp:wrapSquare wrapText="bothSides"/>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notation 2020-08-21 135628.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86025" cy="23050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909D999" w14:textId="205BEBA1" w:rsidR="00355305" w:rsidRDefault="00355305">
      <w:pPr>
        <w:pStyle w:val="BodyText"/>
        <w:spacing w:before="3"/>
      </w:pPr>
    </w:p>
    <w:p w14:paraId="69EDA32A" w14:textId="7E3FF5A4" w:rsidR="00355305" w:rsidRDefault="00CF2CED" w:rsidP="009E44A3">
      <w:pPr>
        <w:pStyle w:val="ListParagraph"/>
        <w:numPr>
          <w:ilvl w:val="0"/>
          <w:numId w:val="3"/>
        </w:numPr>
        <w:tabs>
          <w:tab w:val="left" w:pos="452"/>
        </w:tabs>
        <w:ind w:right="167"/>
      </w:pPr>
      <w:r>
        <w:t xml:space="preserve">A submit confirmation will appear at the top right of the screen. Click </w:t>
      </w:r>
      <w:r w:rsidRPr="009E44A3">
        <w:rPr>
          <w:b/>
        </w:rPr>
        <w:t xml:space="preserve">Cancel </w:t>
      </w:r>
      <w:r>
        <w:t xml:space="preserve">to return to the report and make any changes. Click </w:t>
      </w:r>
      <w:r w:rsidRPr="009E44A3">
        <w:rPr>
          <w:b/>
        </w:rPr>
        <w:t xml:space="preserve">Pre-Approval </w:t>
      </w:r>
      <w:r>
        <w:t>to attach a previously submitted pre-approval report to your P</w:t>
      </w:r>
      <w:r w:rsidR="0005180E">
        <w:t xml:space="preserve">ro </w:t>
      </w:r>
      <w:r>
        <w:t xml:space="preserve">Card report for informational purposes. Click </w:t>
      </w:r>
      <w:r w:rsidRPr="009E44A3">
        <w:rPr>
          <w:b/>
        </w:rPr>
        <w:t xml:space="preserve">Submit </w:t>
      </w:r>
      <w:r>
        <w:t>to submit the P</w:t>
      </w:r>
      <w:r w:rsidR="0005180E">
        <w:t xml:space="preserve">ro </w:t>
      </w:r>
      <w:r>
        <w:t>Card report to the approval workflow. (</w:t>
      </w:r>
      <w:r w:rsidRPr="009E44A3">
        <w:rPr>
          <w:i/>
        </w:rPr>
        <w:t>Note: P</w:t>
      </w:r>
      <w:r w:rsidR="0005180E">
        <w:rPr>
          <w:i/>
        </w:rPr>
        <w:t xml:space="preserve">ro </w:t>
      </w:r>
      <w:r w:rsidRPr="009E44A3">
        <w:rPr>
          <w:i/>
        </w:rPr>
        <w:t xml:space="preserve">Card reports should only be submitted </w:t>
      </w:r>
      <w:r w:rsidR="00DD6000">
        <w:rPr>
          <w:i/>
        </w:rPr>
        <w:t>when you have 25 items or every 25 days</w:t>
      </w:r>
      <w:r w:rsidRPr="009E44A3">
        <w:rPr>
          <w:i/>
        </w:rPr>
        <w:t xml:space="preserve">. Reports must be submitted and fully approved by </w:t>
      </w:r>
      <w:r w:rsidR="00DD6000">
        <w:rPr>
          <w:i/>
        </w:rPr>
        <w:t>30 days)</w:t>
      </w:r>
    </w:p>
    <w:p w14:paraId="0CFD70D7" w14:textId="77777777" w:rsidR="00355305" w:rsidRDefault="00355305"/>
    <w:p w14:paraId="443BEE7E" w14:textId="3196FA4C" w:rsidR="00FA0FC9" w:rsidRDefault="00FA0FC9">
      <w:r>
        <w:rPr>
          <w:noProof/>
        </w:rPr>
        <w:drawing>
          <wp:anchor distT="0" distB="0" distL="114300" distR="114300" simplePos="0" relativeHeight="251657216" behindDoc="0" locked="0" layoutInCell="1" allowOverlap="1" wp14:anchorId="2142C6B8" wp14:editId="79AB5B34">
            <wp:simplePos x="0" y="0"/>
            <wp:positionH relativeFrom="column">
              <wp:posOffset>669704</wp:posOffset>
            </wp:positionH>
            <wp:positionV relativeFrom="paragraph">
              <wp:posOffset>1905</wp:posOffset>
            </wp:positionV>
            <wp:extent cx="1857375" cy="1021715"/>
            <wp:effectExtent l="19050" t="19050" r="9525" b="6985"/>
            <wp:wrapSquare wrapText="bothSides"/>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nnotation 2020-08-21 13572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57375" cy="10217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0CB0228D" w14:textId="37152111" w:rsidR="00FA0FC9" w:rsidRDefault="00FA0FC9"/>
    <w:p w14:paraId="58FAFE73" w14:textId="05EF3786" w:rsidR="00FA0FC9" w:rsidRDefault="00FA0FC9"/>
    <w:p w14:paraId="195FE738" w14:textId="064EDD59" w:rsidR="00FA0FC9" w:rsidRDefault="00FA0FC9"/>
    <w:p w14:paraId="5C996144" w14:textId="30005F97" w:rsidR="00FA0FC9" w:rsidRDefault="00FA0FC9">
      <w:pPr>
        <w:sectPr w:rsidR="00FA0FC9">
          <w:type w:val="continuous"/>
          <w:pgSz w:w="12240" w:h="15840"/>
          <w:pgMar w:top="700" w:right="580" w:bottom="780" w:left="60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5148" w:space="613"/>
            <w:col w:w="5299"/>
          </w:cols>
        </w:sectPr>
      </w:pPr>
    </w:p>
    <w:p w14:paraId="033553D6" w14:textId="7FEB59D6" w:rsidR="00355305" w:rsidRDefault="002536BC">
      <w:pPr>
        <w:tabs>
          <w:tab w:val="left" w:pos="5900"/>
        </w:tabs>
        <w:ind w:left="140"/>
        <w:rPr>
          <w:sz w:val="20"/>
        </w:rPr>
      </w:pPr>
      <w:r>
        <w:rPr>
          <w:noProof/>
        </w:rPr>
        <mc:AlternateContent>
          <mc:Choice Requires="wps">
            <w:drawing>
              <wp:anchor distT="0" distB="0" distL="114300" distR="114300" simplePos="0" relativeHeight="251659264" behindDoc="0" locked="0" layoutInCell="1" allowOverlap="1" wp14:anchorId="7416CEF2" wp14:editId="4BFE901C">
                <wp:simplePos x="0" y="0"/>
                <wp:positionH relativeFrom="page">
                  <wp:posOffset>3886835</wp:posOffset>
                </wp:positionH>
                <wp:positionV relativeFrom="page">
                  <wp:posOffset>902335</wp:posOffset>
                </wp:positionV>
                <wp:extent cx="0" cy="8581390"/>
                <wp:effectExtent l="10160" t="6985" r="8890" b="1270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813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AAFC1"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05pt,71.05pt" to="306.05pt,7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" strokeweight=".72pt">
                <w10:wrap anchorx="page" anchory="page"/>
              </v:line>
            </w:pict>
          </mc:Fallback>
        </mc:AlternateContent>
      </w:r>
      <w:r w:rsidR="00CF2CED">
        <w:rPr>
          <w:sz w:val="20"/>
        </w:rPr>
        <w:tab/>
      </w:r>
    </w:p>
    <w:sectPr w:rsidR="00355305">
      <w:type w:val="continuous"/>
      <w:pgSz w:w="12240" w:h="15840"/>
      <w:pgMar w:top="700" w:right="580" w:bottom="780" w:left="60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8A89" w14:textId="77777777" w:rsidR="001D394A" w:rsidRDefault="001D394A">
      <w:r>
        <w:separator/>
      </w:r>
    </w:p>
  </w:endnote>
  <w:endnote w:type="continuationSeparator" w:id="0">
    <w:p w14:paraId="0E5B67D0" w14:textId="77777777" w:rsidR="001D394A" w:rsidRDefault="001D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0BC0" w14:textId="77777777" w:rsidR="00E54D28" w:rsidRDefault="00E54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3A82" w14:textId="07E49FF4" w:rsidR="00355305" w:rsidRDefault="002536B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BA9696" wp14:editId="347CA660">
              <wp:simplePos x="0" y="0"/>
              <wp:positionH relativeFrom="page">
                <wp:posOffset>5391150</wp:posOffset>
              </wp:positionH>
              <wp:positionV relativeFrom="page">
                <wp:posOffset>9563100</wp:posOffset>
              </wp:positionV>
              <wp:extent cx="2038350" cy="190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16D1D" w14:textId="369474D2" w:rsidR="00355305" w:rsidRDefault="00E54D28">
                          <w:pPr>
                            <w:pStyle w:val="BodyText"/>
                            <w:spacing w:line="245" w:lineRule="exact"/>
                            <w:ind w:left="20"/>
                            <w:rPr>
                              <w:b/>
                            </w:rPr>
                          </w:pPr>
                          <w:r>
                            <w:rPr>
                              <w:color w:val="7E7E7E"/>
                            </w:rPr>
                            <w:t xml:space="preserve"> Revised 10 25 2022 </w:t>
                          </w:r>
                          <w:r w:rsidR="00CF2CED">
                            <w:rPr>
                              <w:color w:val="7E7E7E"/>
                            </w:rPr>
                            <w:t xml:space="preserve">P a g e </w:t>
                          </w:r>
                          <w:r w:rsidR="00CF2CED">
                            <w:t xml:space="preserve">| </w:t>
                          </w:r>
                          <w:r w:rsidR="00CF2CED">
                            <w:fldChar w:fldCharType="begin"/>
                          </w:r>
                          <w:r w:rsidR="00CF2CED">
                            <w:rPr>
                              <w:b/>
                            </w:rPr>
                            <w:instrText xml:space="preserve"> PAGE </w:instrText>
                          </w:r>
                          <w:r w:rsidR="00CF2CED">
                            <w:fldChar w:fldCharType="separate"/>
                          </w:r>
                          <w:r w:rsidR="00CF2CED">
                            <w:t>1</w:t>
                          </w:r>
                          <w:r w:rsidR="00CF2CED">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A9696" id="_x0000_t202" coordsize="21600,21600" o:spt="202" path="m,l,21600r21600,l21600,xe">
              <v:stroke joinstyle="miter"/>
              <v:path gradientshapeok="t" o:connecttype="rect"/>
            </v:shapetype>
            <v:shape id="Text Box 1" o:spid="_x0000_s1038" type="#_x0000_t202" style="position:absolute;margin-left:424.5pt;margin-top:753pt;width:160.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" filled="f" stroked="f">
              <v:textbox inset="0,0,0,0">
                <w:txbxContent>
                  <w:p w14:paraId="47C16D1D" w14:textId="369474D2" w:rsidR="00355305" w:rsidRDefault="00E54D28">
                    <w:pPr>
                      <w:pStyle w:val="BodyText"/>
                      <w:spacing w:line="245" w:lineRule="exact"/>
                      <w:ind w:left="20"/>
                      <w:rPr>
                        <w:b/>
                      </w:rPr>
                    </w:pPr>
                    <w:r>
                      <w:rPr>
                        <w:color w:val="7E7E7E"/>
                      </w:rPr>
                      <w:t xml:space="preserve"> Revised 10 25 2022 </w:t>
                    </w:r>
                    <w:r w:rsidR="00CF2CED">
                      <w:rPr>
                        <w:color w:val="7E7E7E"/>
                      </w:rPr>
                      <w:t xml:space="preserve">P a g e </w:t>
                    </w:r>
                    <w:r w:rsidR="00CF2CED">
                      <w:t xml:space="preserve">| </w:t>
                    </w:r>
                    <w:r w:rsidR="00CF2CED">
                      <w:fldChar w:fldCharType="begin"/>
                    </w:r>
                    <w:r w:rsidR="00CF2CED">
                      <w:rPr>
                        <w:b/>
                      </w:rPr>
                      <w:instrText xml:space="preserve"> PAGE </w:instrText>
                    </w:r>
                    <w:r w:rsidR="00CF2CED">
                      <w:fldChar w:fldCharType="separate"/>
                    </w:r>
                    <w:r w:rsidR="00CF2CED">
                      <w:t>1</w:t>
                    </w:r>
                    <w:r w:rsidR="00CF2CED">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1213" w14:textId="77777777" w:rsidR="00E54D28" w:rsidRDefault="00E54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3BB5" w14:textId="77777777" w:rsidR="001D394A" w:rsidRDefault="001D394A">
      <w:r>
        <w:separator/>
      </w:r>
    </w:p>
  </w:footnote>
  <w:footnote w:type="continuationSeparator" w:id="0">
    <w:p w14:paraId="11DE7164" w14:textId="77777777" w:rsidR="001D394A" w:rsidRDefault="001D3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158B" w14:textId="77777777" w:rsidR="00E54D28" w:rsidRDefault="00E54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5B80" w14:textId="77777777" w:rsidR="00E54D28" w:rsidRDefault="00E54D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A6A5" w14:textId="77777777" w:rsidR="00E54D28" w:rsidRDefault="00E54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4C3"/>
    <w:multiLevelType w:val="hybridMultilevel"/>
    <w:tmpl w:val="F940AE90"/>
    <w:lvl w:ilvl="0" w:tplc="5D805492">
      <w:start w:val="1"/>
      <w:numFmt w:val="decimal"/>
      <w:lvlText w:val="%1."/>
      <w:lvlJc w:val="left"/>
      <w:pPr>
        <w:ind w:left="120" w:hanging="219"/>
      </w:pPr>
      <w:rPr>
        <w:rFonts w:ascii="Calibri" w:eastAsia="Calibri" w:hAnsi="Calibri" w:cs="Calibri" w:hint="default"/>
        <w:w w:val="100"/>
        <w:sz w:val="22"/>
        <w:szCs w:val="22"/>
        <w:lang w:val="en-US" w:eastAsia="en-US" w:bidi="en-US"/>
      </w:rPr>
    </w:lvl>
    <w:lvl w:ilvl="1" w:tplc="D4D4461C">
      <w:numFmt w:val="bullet"/>
      <w:lvlText w:val=""/>
      <w:lvlJc w:val="left"/>
      <w:pPr>
        <w:ind w:left="890" w:hanging="361"/>
      </w:pPr>
      <w:rPr>
        <w:rFonts w:ascii="Symbol" w:eastAsia="Symbol" w:hAnsi="Symbol" w:cs="Symbol" w:hint="default"/>
        <w:w w:val="100"/>
        <w:sz w:val="22"/>
        <w:szCs w:val="22"/>
        <w:lang w:val="en-US" w:eastAsia="en-US" w:bidi="en-US"/>
      </w:rPr>
    </w:lvl>
    <w:lvl w:ilvl="2" w:tplc="376CA7E8">
      <w:numFmt w:val="bullet"/>
      <w:lvlText w:val="•"/>
      <w:lvlJc w:val="left"/>
      <w:pPr>
        <w:ind w:left="1361" w:hanging="361"/>
      </w:pPr>
      <w:rPr>
        <w:rFonts w:hint="default"/>
        <w:lang w:val="en-US" w:eastAsia="en-US" w:bidi="en-US"/>
      </w:rPr>
    </w:lvl>
    <w:lvl w:ilvl="3" w:tplc="F22C24D0">
      <w:numFmt w:val="bullet"/>
      <w:lvlText w:val="•"/>
      <w:lvlJc w:val="left"/>
      <w:pPr>
        <w:ind w:left="1822" w:hanging="361"/>
      </w:pPr>
      <w:rPr>
        <w:rFonts w:hint="default"/>
        <w:lang w:val="en-US" w:eastAsia="en-US" w:bidi="en-US"/>
      </w:rPr>
    </w:lvl>
    <w:lvl w:ilvl="4" w:tplc="B78E71D8">
      <w:numFmt w:val="bullet"/>
      <w:lvlText w:val="•"/>
      <w:lvlJc w:val="left"/>
      <w:pPr>
        <w:ind w:left="2284" w:hanging="361"/>
      </w:pPr>
      <w:rPr>
        <w:rFonts w:hint="default"/>
        <w:lang w:val="en-US" w:eastAsia="en-US" w:bidi="en-US"/>
      </w:rPr>
    </w:lvl>
    <w:lvl w:ilvl="5" w:tplc="E23A5190">
      <w:numFmt w:val="bullet"/>
      <w:lvlText w:val="•"/>
      <w:lvlJc w:val="left"/>
      <w:pPr>
        <w:ind w:left="2745" w:hanging="361"/>
      </w:pPr>
      <w:rPr>
        <w:rFonts w:hint="default"/>
        <w:lang w:val="en-US" w:eastAsia="en-US" w:bidi="en-US"/>
      </w:rPr>
    </w:lvl>
    <w:lvl w:ilvl="6" w:tplc="94C85DD2">
      <w:numFmt w:val="bullet"/>
      <w:lvlText w:val="•"/>
      <w:lvlJc w:val="left"/>
      <w:pPr>
        <w:ind w:left="3206" w:hanging="361"/>
      </w:pPr>
      <w:rPr>
        <w:rFonts w:hint="default"/>
        <w:lang w:val="en-US" w:eastAsia="en-US" w:bidi="en-US"/>
      </w:rPr>
    </w:lvl>
    <w:lvl w:ilvl="7" w:tplc="DDC0AFE4">
      <w:numFmt w:val="bullet"/>
      <w:lvlText w:val="•"/>
      <w:lvlJc w:val="left"/>
      <w:pPr>
        <w:ind w:left="3668" w:hanging="361"/>
      </w:pPr>
      <w:rPr>
        <w:rFonts w:hint="default"/>
        <w:lang w:val="en-US" w:eastAsia="en-US" w:bidi="en-US"/>
      </w:rPr>
    </w:lvl>
    <w:lvl w:ilvl="8" w:tplc="6442C264">
      <w:numFmt w:val="bullet"/>
      <w:lvlText w:val="•"/>
      <w:lvlJc w:val="left"/>
      <w:pPr>
        <w:ind w:left="4129" w:hanging="361"/>
      </w:pPr>
      <w:rPr>
        <w:rFonts w:hint="default"/>
        <w:lang w:val="en-US" w:eastAsia="en-US" w:bidi="en-US"/>
      </w:rPr>
    </w:lvl>
  </w:abstractNum>
  <w:abstractNum w:abstractNumId="1" w15:restartNumberingAfterBreak="0">
    <w:nsid w:val="2275253C"/>
    <w:multiLevelType w:val="hybridMultilevel"/>
    <w:tmpl w:val="B67A0F3A"/>
    <w:lvl w:ilvl="0" w:tplc="B78C25E2">
      <w:start w:val="9"/>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55D6423F"/>
    <w:multiLevelType w:val="hybridMultilevel"/>
    <w:tmpl w:val="7304ED0C"/>
    <w:lvl w:ilvl="0" w:tplc="77AA4E2A">
      <w:start w:val="9"/>
      <w:numFmt w:val="decimal"/>
      <w:lvlText w:val="%1."/>
      <w:lvlJc w:val="left"/>
      <w:pPr>
        <w:ind w:left="120" w:hanging="219"/>
      </w:pPr>
      <w:rPr>
        <w:rFonts w:ascii="Calibri" w:eastAsia="Calibri" w:hAnsi="Calibri" w:cs="Calibri" w:hint="default"/>
        <w:w w:val="100"/>
        <w:sz w:val="22"/>
        <w:szCs w:val="22"/>
        <w:lang w:val="en-US" w:eastAsia="en-US" w:bidi="en-US"/>
      </w:rPr>
    </w:lvl>
    <w:lvl w:ilvl="1" w:tplc="28769FBE">
      <w:numFmt w:val="bullet"/>
      <w:lvlText w:val="•"/>
      <w:lvlJc w:val="left"/>
      <w:pPr>
        <w:ind w:left="637" w:hanging="219"/>
      </w:pPr>
      <w:rPr>
        <w:rFonts w:hint="default"/>
        <w:lang w:val="en-US" w:eastAsia="en-US" w:bidi="en-US"/>
      </w:rPr>
    </w:lvl>
    <w:lvl w:ilvl="2" w:tplc="E820BA18">
      <w:numFmt w:val="bullet"/>
      <w:lvlText w:val="•"/>
      <w:lvlJc w:val="left"/>
      <w:pPr>
        <w:ind w:left="1155" w:hanging="219"/>
      </w:pPr>
      <w:rPr>
        <w:rFonts w:hint="default"/>
        <w:lang w:val="en-US" w:eastAsia="en-US" w:bidi="en-US"/>
      </w:rPr>
    </w:lvl>
    <w:lvl w:ilvl="3" w:tplc="AF96AB34">
      <w:numFmt w:val="bullet"/>
      <w:lvlText w:val="•"/>
      <w:lvlJc w:val="left"/>
      <w:pPr>
        <w:ind w:left="1673" w:hanging="219"/>
      </w:pPr>
      <w:rPr>
        <w:rFonts w:hint="default"/>
        <w:lang w:val="en-US" w:eastAsia="en-US" w:bidi="en-US"/>
      </w:rPr>
    </w:lvl>
    <w:lvl w:ilvl="4" w:tplc="5D283442">
      <w:numFmt w:val="bullet"/>
      <w:lvlText w:val="•"/>
      <w:lvlJc w:val="left"/>
      <w:pPr>
        <w:ind w:left="2191" w:hanging="219"/>
      </w:pPr>
      <w:rPr>
        <w:rFonts w:hint="default"/>
        <w:lang w:val="en-US" w:eastAsia="en-US" w:bidi="en-US"/>
      </w:rPr>
    </w:lvl>
    <w:lvl w:ilvl="5" w:tplc="1660AC9C">
      <w:numFmt w:val="bullet"/>
      <w:lvlText w:val="•"/>
      <w:lvlJc w:val="left"/>
      <w:pPr>
        <w:ind w:left="2709" w:hanging="219"/>
      </w:pPr>
      <w:rPr>
        <w:rFonts w:hint="default"/>
        <w:lang w:val="en-US" w:eastAsia="en-US" w:bidi="en-US"/>
      </w:rPr>
    </w:lvl>
    <w:lvl w:ilvl="6" w:tplc="4EAA5AFA">
      <w:numFmt w:val="bullet"/>
      <w:lvlText w:val="•"/>
      <w:lvlJc w:val="left"/>
      <w:pPr>
        <w:ind w:left="3227" w:hanging="219"/>
      </w:pPr>
      <w:rPr>
        <w:rFonts w:hint="default"/>
        <w:lang w:val="en-US" w:eastAsia="en-US" w:bidi="en-US"/>
      </w:rPr>
    </w:lvl>
    <w:lvl w:ilvl="7" w:tplc="82D23222">
      <w:numFmt w:val="bullet"/>
      <w:lvlText w:val="•"/>
      <w:lvlJc w:val="left"/>
      <w:pPr>
        <w:ind w:left="3745" w:hanging="219"/>
      </w:pPr>
      <w:rPr>
        <w:rFonts w:hint="default"/>
        <w:lang w:val="en-US" w:eastAsia="en-US" w:bidi="en-US"/>
      </w:rPr>
    </w:lvl>
    <w:lvl w:ilvl="8" w:tplc="C596817C">
      <w:numFmt w:val="bullet"/>
      <w:lvlText w:val="•"/>
      <w:lvlJc w:val="left"/>
      <w:pPr>
        <w:ind w:left="4263" w:hanging="219"/>
      </w:pPr>
      <w:rPr>
        <w:rFonts w:hint="default"/>
        <w:lang w:val="en-US" w:eastAsia="en-US" w:bidi="en-US"/>
      </w:rPr>
    </w:lvl>
  </w:abstractNum>
  <w:num w:numId="1" w16cid:durableId="1272397366">
    <w:abstractNumId w:val="2"/>
  </w:num>
  <w:num w:numId="2" w16cid:durableId="2126195189">
    <w:abstractNumId w:val="0"/>
  </w:num>
  <w:num w:numId="3" w16cid:durableId="529533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05"/>
    <w:rsid w:val="0005180E"/>
    <w:rsid w:val="001D394A"/>
    <w:rsid w:val="002536BC"/>
    <w:rsid w:val="00327434"/>
    <w:rsid w:val="00355305"/>
    <w:rsid w:val="006C79E5"/>
    <w:rsid w:val="00733B06"/>
    <w:rsid w:val="007A31E1"/>
    <w:rsid w:val="00897615"/>
    <w:rsid w:val="00977C52"/>
    <w:rsid w:val="009E44A3"/>
    <w:rsid w:val="00C24A7D"/>
    <w:rsid w:val="00C5291C"/>
    <w:rsid w:val="00CF2CED"/>
    <w:rsid w:val="00D52968"/>
    <w:rsid w:val="00DD6000"/>
    <w:rsid w:val="00E168F9"/>
    <w:rsid w:val="00E54D28"/>
    <w:rsid w:val="00E9659B"/>
    <w:rsid w:val="00EE6E93"/>
    <w:rsid w:val="00FA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3C9A4"/>
  <w15:docId w15:val="{AB5769FA-F2D6-4BBF-A426-5A298D46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4D28"/>
    <w:pPr>
      <w:tabs>
        <w:tab w:val="center" w:pos="4680"/>
        <w:tab w:val="right" w:pos="9360"/>
      </w:tabs>
    </w:pPr>
  </w:style>
  <w:style w:type="character" w:customStyle="1" w:styleId="HeaderChar">
    <w:name w:val="Header Char"/>
    <w:basedOn w:val="DefaultParagraphFont"/>
    <w:link w:val="Header"/>
    <w:uiPriority w:val="99"/>
    <w:rsid w:val="00E54D28"/>
    <w:rPr>
      <w:rFonts w:ascii="Calibri" w:eastAsia="Calibri" w:hAnsi="Calibri" w:cs="Calibri"/>
      <w:lang w:bidi="en-US"/>
    </w:rPr>
  </w:style>
  <w:style w:type="paragraph" w:styleId="Footer">
    <w:name w:val="footer"/>
    <w:basedOn w:val="Normal"/>
    <w:link w:val="FooterChar"/>
    <w:uiPriority w:val="99"/>
    <w:unhideWhenUsed/>
    <w:rsid w:val="00E54D28"/>
    <w:pPr>
      <w:tabs>
        <w:tab w:val="center" w:pos="4680"/>
        <w:tab w:val="right" w:pos="9360"/>
      </w:tabs>
    </w:pPr>
  </w:style>
  <w:style w:type="character" w:customStyle="1" w:styleId="FooterChar">
    <w:name w:val="Footer Char"/>
    <w:basedOn w:val="DefaultParagraphFont"/>
    <w:link w:val="Footer"/>
    <w:uiPriority w:val="99"/>
    <w:rsid w:val="00E54D2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image" Target="media/image11.jpeg"/><Relationship Id="rId10" Type="http://schemas.openxmlformats.org/officeDocument/2006/relationships/header" Target="header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Chrome River Quick Guide – CREATING A PCARD REPORT</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Chrome River Quick Guide – CREATING A PCARD REPORT</dc:title>
  <dc:creator>Engels, Dustin</dc:creator>
  <cp:lastModifiedBy>Boyd-Cribari, Dawn</cp:lastModifiedBy>
  <cp:revision>2</cp:revision>
  <dcterms:created xsi:type="dcterms:W3CDTF">2022-10-25T13:25:00Z</dcterms:created>
  <dcterms:modified xsi:type="dcterms:W3CDTF">2022-10-25T13:25:00Z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Creator">
    <vt:lpwstr>Microsoft® Word 2016</vt:lpwstr>
  </property>
  <property fmtid="{D5CDD505-2E9C-101B-9397-08002B2CF9AE}" pid="4" name="LastSaved">
    <vt:filetime>2020-08-21T00:00:00Z</vt:filetime>
  </property>
</Properties>
</file>