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A8A7" w14:textId="1D9C1F5B" w:rsidR="00F0632B" w:rsidRDefault="00C26339">
      <w:pPr>
        <w:pStyle w:val="BodyText"/>
        <w:ind w:left="100"/>
        <w:rPr>
          <w:rFonts w:ascii="Times New Roman"/>
          <w:sz w:val="20"/>
        </w:rPr>
      </w:pPr>
      <w:r>
        <w:rPr>
          <w:rFonts w:ascii="Times New Roman"/>
          <w:noProof/>
          <w:sz w:val="20"/>
        </w:rPr>
        <mc:AlternateContent>
          <mc:Choice Requires="wps">
            <w:drawing>
              <wp:inline distT="0" distB="0" distL="0" distR="0" wp14:anchorId="04DCFBF8" wp14:editId="65CA5141">
                <wp:extent cx="6851650" cy="274955"/>
                <wp:effectExtent l="0" t="0" r="0" b="4445"/>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31096" w14:textId="77777777" w:rsidR="00F0632B" w:rsidRDefault="00477B6C">
                            <w:pPr>
                              <w:spacing w:before="81"/>
                              <w:ind w:left="2513"/>
                              <w:rPr>
                                <w:b/>
                              </w:rPr>
                            </w:pPr>
                            <w:r>
                              <w:rPr>
                                <w:b/>
                                <w:color w:val="FFFFFF"/>
                              </w:rPr>
                              <w:t>CHROME RIVER QUICK GUIDE – CREATING A MILEAGE EXPENSE</w:t>
                            </w:r>
                          </w:p>
                        </w:txbxContent>
                      </wps:txbx>
                      <wps:bodyPr rot="0" vert="horz" wrap="square" lIns="0" tIns="0" rIns="0" bIns="0" anchor="t" anchorCtr="0" upright="1">
                        <a:noAutofit/>
                      </wps:bodyPr>
                    </wps:wsp>
                  </a:graphicData>
                </a:graphic>
              </wp:inline>
            </w:drawing>
          </mc:Choice>
          <mc:Fallback>
            <w:pict>
              <v:shapetype w14:anchorId="04DCFBF8" id="_x0000_t202" coordsize="21600,21600" o:spt="202" path="m,l,21600r21600,l21600,xe">
                <v:stroke joinstyle="miter"/>
                <v:path gradientshapeok="t" o:connecttype="rect"/>
              </v:shapetype>
              <v:shape id="Text Box 57"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" fillcolor="#5b9bd4" stroked="f">
                <v:textbox inset="0,0,0,0">
                  <w:txbxContent>
                    <w:p w14:paraId="35331096" w14:textId="77777777" w:rsidR="00F0632B" w:rsidRDefault="00477B6C">
                      <w:pPr>
                        <w:spacing w:before="81"/>
                        <w:ind w:left="2513"/>
                        <w:rPr>
                          <w:b/>
                        </w:rPr>
                      </w:pPr>
                      <w:r>
                        <w:rPr>
                          <w:b/>
                          <w:color w:val="FFFFFF"/>
                        </w:rPr>
                        <w:t>CHROME RIVER QUICK GUIDE – CREATING A MILEAGE EXPENSE</w:t>
                      </w:r>
                    </w:p>
                  </w:txbxContent>
                </v:textbox>
                <w10:anchorlock/>
              </v:shape>
            </w:pict>
          </mc:Fallback>
        </mc:AlternateContent>
      </w:r>
    </w:p>
    <w:p w14:paraId="38DCF5FF" w14:textId="77777777" w:rsidR="00F0632B" w:rsidRDefault="00F0632B">
      <w:pPr>
        <w:pStyle w:val="BodyText"/>
        <w:spacing w:before="8"/>
        <w:rPr>
          <w:rFonts w:ascii="Times New Roman"/>
          <w:sz w:val="14"/>
        </w:rPr>
      </w:pPr>
    </w:p>
    <w:p w14:paraId="1F726923" w14:textId="4922F172" w:rsidR="00F0632B" w:rsidRDefault="00C26339">
      <w:pPr>
        <w:pStyle w:val="ListParagraph"/>
        <w:numPr>
          <w:ilvl w:val="0"/>
          <w:numId w:val="1"/>
        </w:numPr>
        <w:tabs>
          <w:tab w:val="left" w:pos="319"/>
        </w:tabs>
        <w:spacing w:before="101"/>
        <w:ind w:right="418" w:firstLine="0"/>
      </w:pPr>
      <w:r>
        <w:rPr>
          <w:noProof/>
        </w:rPr>
        <mc:AlternateContent>
          <mc:Choice Requires="wps">
            <w:drawing>
              <wp:anchor distT="0" distB="0" distL="114300" distR="114300" simplePos="0" relativeHeight="251656704" behindDoc="0" locked="0" layoutInCell="1" allowOverlap="1" wp14:anchorId="2CBB15B6" wp14:editId="12FE8437">
                <wp:simplePos x="0" y="0"/>
                <wp:positionH relativeFrom="page">
                  <wp:posOffset>3886835</wp:posOffset>
                </wp:positionH>
                <wp:positionV relativeFrom="page">
                  <wp:posOffset>902335</wp:posOffset>
                </wp:positionV>
                <wp:extent cx="0" cy="8579485"/>
                <wp:effectExtent l="10160" t="6985" r="8890" b="508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94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1075D1" id="Line 4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" strokeweight=".72pt">
                <w10:wrap anchorx="page" anchory="page"/>
              </v:line>
            </w:pict>
          </mc:Fallback>
        </mc:AlternateContent>
      </w:r>
      <w:r w:rsidR="00477B6C">
        <w:t>From the Add Expenses window in the</w:t>
      </w:r>
      <w:r w:rsidR="00477B6C">
        <w:rPr>
          <w:spacing w:val="-16"/>
        </w:rPr>
        <w:t xml:space="preserve"> </w:t>
      </w:r>
      <w:r w:rsidR="00477B6C">
        <w:t xml:space="preserve">applicable expense report, select </w:t>
      </w:r>
      <w:r w:rsidR="00477B6C">
        <w:rPr>
          <w:b/>
        </w:rPr>
        <w:t xml:space="preserve">Create New </w:t>
      </w:r>
      <w:r w:rsidR="00477B6C">
        <w:t>to access the expense tile</w:t>
      </w:r>
      <w:r w:rsidR="00477B6C">
        <w:rPr>
          <w:spacing w:val="-5"/>
        </w:rPr>
        <w:t xml:space="preserve"> </w:t>
      </w:r>
      <w:r w:rsidR="00477B6C">
        <w:t>mosaic.</w:t>
      </w:r>
    </w:p>
    <w:p w14:paraId="03382488" w14:textId="4C25B9FA" w:rsidR="00F0632B" w:rsidRDefault="00985FE7">
      <w:pPr>
        <w:pStyle w:val="BodyText"/>
        <w:spacing w:before="8"/>
        <w:rPr>
          <w:sz w:val="23"/>
        </w:rPr>
      </w:pPr>
      <w:r>
        <w:rPr>
          <w:noProof/>
          <w:sz w:val="20"/>
        </w:rPr>
        <w:drawing>
          <wp:anchor distT="0" distB="0" distL="114300" distR="114300" simplePos="0" relativeHeight="251653632" behindDoc="0" locked="0" layoutInCell="1" allowOverlap="1" wp14:anchorId="604E6E62" wp14:editId="53018C2B">
            <wp:simplePos x="0" y="0"/>
            <wp:positionH relativeFrom="column">
              <wp:posOffset>3731895</wp:posOffset>
            </wp:positionH>
            <wp:positionV relativeFrom="paragraph">
              <wp:posOffset>85725</wp:posOffset>
            </wp:positionV>
            <wp:extent cx="3255010" cy="841375"/>
            <wp:effectExtent l="19050" t="19050" r="254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8-21 1009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010" cy="841375"/>
                    </a:xfrm>
                    <a:prstGeom prst="rect">
                      <a:avLst/>
                    </a:prstGeom>
                    <a:ln>
                      <a:solidFill>
                        <a:schemeClr val="tx1"/>
                      </a:solidFill>
                    </a:ln>
                  </pic:spPr>
                </pic:pic>
              </a:graphicData>
            </a:graphic>
          </wp:anchor>
        </w:drawing>
      </w:r>
      <w:r w:rsidR="00C26339">
        <w:rPr>
          <w:noProof/>
          <w:sz w:val="23"/>
        </w:rPr>
        <mc:AlternateContent>
          <mc:Choice Requires="wps">
            <w:drawing>
              <wp:anchor distT="0" distB="0" distL="114300" distR="114300" simplePos="0" relativeHeight="251658752" behindDoc="0" locked="0" layoutInCell="1" allowOverlap="1" wp14:anchorId="11B0C54A" wp14:editId="03565BC6">
                <wp:simplePos x="0" y="0"/>
                <wp:positionH relativeFrom="column">
                  <wp:posOffset>430530</wp:posOffset>
                </wp:positionH>
                <wp:positionV relativeFrom="paragraph">
                  <wp:posOffset>86360</wp:posOffset>
                </wp:positionV>
                <wp:extent cx="248920" cy="343535"/>
                <wp:effectExtent l="52705" t="13970" r="12700" b="4254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676AA" id="_x0000_t32" coordsize="21600,21600" o:spt="32" o:oned="t" path="m,l21600,21600e" filled="f">
                <v:path arrowok="t" fillok="f" o:connecttype="none"/>
                <o:lock v:ext="edit" shapetype="t"/>
              </v:shapetype>
              <v:shape id="AutoShape 52" o:spid="_x0000_s1026" type="#_x0000_t32" style="position:absolute;margin-left:33.9pt;margin-top:6.8pt;width:19.6pt;height:27.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">
                <v:stroke endarrow="block"/>
              </v:shape>
            </w:pict>
          </mc:Fallback>
        </mc:AlternateContent>
      </w:r>
    </w:p>
    <w:p w14:paraId="1BDE2D75" w14:textId="07B54D50" w:rsidR="00F0632B" w:rsidRDefault="00C26339">
      <w:pPr>
        <w:pStyle w:val="BodyText"/>
        <w:ind w:left="120" w:right="-116"/>
        <w:rPr>
          <w:sz w:val="20"/>
        </w:rPr>
      </w:pPr>
      <w:r>
        <w:rPr>
          <w:noProof/>
          <w:sz w:val="23"/>
        </w:rPr>
        <mc:AlternateContent>
          <mc:Choice Requires="wps">
            <w:drawing>
              <wp:anchor distT="0" distB="0" distL="114300" distR="114300" simplePos="0" relativeHeight="251659776" behindDoc="0" locked="0" layoutInCell="1" allowOverlap="1" wp14:anchorId="11B0C54A" wp14:editId="2CA316FA">
                <wp:simplePos x="0" y="0"/>
                <wp:positionH relativeFrom="column">
                  <wp:posOffset>995680</wp:posOffset>
                </wp:positionH>
                <wp:positionV relativeFrom="paragraph">
                  <wp:posOffset>981710</wp:posOffset>
                </wp:positionV>
                <wp:extent cx="1470025" cy="972820"/>
                <wp:effectExtent l="8255" t="53975" r="45720" b="1143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0025" cy="972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A393FB" id="AutoShape 53" o:spid="_x0000_s1026" type="#_x0000_t32" style="position:absolute;margin-left:78.4pt;margin-top:77.3pt;width:115.75pt;height:76.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">
                <v:stroke endarrow="block"/>
              </v:shape>
            </w:pict>
          </mc:Fallback>
        </mc:AlternateContent>
      </w:r>
      <w:r w:rsidR="00725B40">
        <w:rPr>
          <w:noProof/>
          <w:sz w:val="20"/>
        </w:rPr>
        <w:drawing>
          <wp:inline distT="0" distB="0" distL="0" distR="0" wp14:anchorId="15EA37C1" wp14:editId="391D2DC6">
            <wp:extent cx="3181350" cy="1575093"/>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1 1000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546" cy="1586082"/>
                    </a:xfrm>
                    <a:prstGeom prst="rect">
                      <a:avLst/>
                    </a:prstGeom>
                  </pic:spPr>
                </pic:pic>
              </a:graphicData>
            </a:graphic>
          </wp:inline>
        </w:drawing>
      </w:r>
    </w:p>
    <w:p w14:paraId="35828FE3" w14:textId="69EF47F0" w:rsidR="00F0632B" w:rsidRDefault="00F0632B">
      <w:pPr>
        <w:pStyle w:val="BodyText"/>
        <w:spacing w:before="8"/>
        <w:rPr>
          <w:sz w:val="20"/>
        </w:rPr>
      </w:pPr>
    </w:p>
    <w:p w14:paraId="1BA7B4FB" w14:textId="77777777" w:rsidR="009A6453" w:rsidRDefault="009A6453">
      <w:pPr>
        <w:pStyle w:val="BodyText"/>
        <w:spacing w:before="8"/>
        <w:rPr>
          <w:sz w:val="20"/>
        </w:rPr>
      </w:pPr>
    </w:p>
    <w:p w14:paraId="6CD6D2A6" w14:textId="77777777" w:rsidR="00F0632B" w:rsidRDefault="00477B6C">
      <w:pPr>
        <w:pStyle w:val="ListParagraph"/>
        <w:numPr>
          <w:ilvl w:val="0"/>
          <w:numId w:val="1"/>
        </w:numPr>
        <w:tabs>
          <w:tab w:val="left" w:pos="319"/>
        </w:tabs>
        <w:ind w:left="318" w:hanging="218"/>
        <w:rPr>
          <w:b/>
        </w:rPr>
      </w:pPr>
      <w:r>
        <w:t xml:space="preserve">In the tile mosaic, select </w:t>
      </w:r>
      <w:r>
        <w:rPr>
          <w:b/>
        </w:rPr>
        <w:t>Ground</w:t>
      </w:r>
      <w:r>
        <w:rPr>
          <w:b/>
          <w:spacing w:val="-12"/>
        </w:rPr>
        <w:t xml:space="preserve"> </w:t>
      </w:r>
      <w:r>
        <w:rPr>
          <w:b/>
        </w:rPr>
        <w:t>Transportation</w:t>
      </w:r>
    </w:p>
    <w:p w14:paraId="085C2CAF" w14:textId="77777777" w:rsidR="00F0632B" w:rsidRDefault="00477B6C">
      <w:pPr>
        <w:spacing w:before="1"/>
        <w:ind w:left="100"/>
      </w:pPr>
      <w:r>
        <w:t xml:space="preserve">followed by </w:t>
      </w:r>
      <w:r>
        <w:rPr>
          <w:b/>
        </w:rPr>
        <w:t>Mileage</w:t>
      </w:r>
      <w:r>
        <w:t>.</w:t>
      </w:r>
    </w:p>
    <w:p w14:paraId="532AEB26" w14:textId="77777777" w:rsidR="00F0632B" w:rsidRDefault="00F0632B">
      <w:pPr>
        <w:pStyle w:val="BodyText"/>
        <w:spacing w:before="8"/>
        <w:rPr>
          <w:sz w:val="23"/>
        </w:rPr>
      </w:pPr>
    </w:p>
    <w:p w14:paraId="01FAB606" w14:textId="77777777" w:rsidR="00F0632B" w:rsidRDefault="00F0632B">
      <w:pPr>
        <w:pStyle w:val="BodyText"/>
        <w:spacing w:before="10"/>
        <w:rPr>
          <w:sz w:val="20"/>
        </w:rPr>
      </w:pPr>
    </w:p>
    <w:p w14:paraId="0A25B689" w14:textId="77777777" w:rsidR="00F0632B" w:rsidRDefault="00477B6C">
      <w:pPr>
        <w:pStyle w:val="ListParagraph"/>
        <w:numPr>
          <w:ilvl w:val="0"/>
          <w:numId w:val="1"/>
        </w:numPr>
        <w:tabs>
          <w:tab w:val="left" w:pos="319"/>
        </w:tabs>
        <w:ind w:right="305" w:firstLine="0"/>
      </w:pPr>
      <w:r>
        <w:t>Complete the expense tile form with the following information:</w:t>
      </w:r>
    </w:p>
    <w:p w14:paraId="63D85BA5" w14:textId="77777777" w:rsidR="00F0632B" w:rsidRDefault="00477B6C">
      <w:pPr>
        <w:pStyle w:val="ListParagraph"/>
        <w:numPr>
          <w:ilvl w:val="1"/>
          <w:numId w:val="1"/>
        </w:numPr>
        <w:tabs>
          <w:tab w:val="left" w:pos="820"/>
          <w:tab w:val="left" w:pos="821"/>
        </w:tabs>
        <w:spacing w:before="1"/>
        <w:ind w:right="252" w:hanging="360"/>
      </w:pPr>
      <w:r>
        <w:rPr>
          <w:b/>
        </w:rPr>
        <w:t xml:space="preserve">Transaction Date </w:t>
      </w:r>
      <w:r>
        <w:t>– Record the date of travel. For multiday trips, you do not need to create separate entries. Just enter the first day of travel</w:t>
      </w:r>
    </w:p>
    <w:p w14:paraId="3671CDA7" w14:textId="77777777" w:rsidR="00D64CF7" w:rsidRDefault="00477B6C">
      <w:pPr>
        <w:pStyle w:val="ListParagraph"/>
        <w:numPr>
          <w:ilvl w:val="1"/>
          <w:numId w:val="1"/>
        </w:numPr>
        <w:tabs>
          <w:tab w:val="left" w:pos="820"/>
          <w:tab w:val="left" w:pos="821"/>
        </w:tabs>
        <w:ind w:right="454" w:hanging="360"/>
      </w:pPr>
      <w:r>
        <w:rPr>
          <w:b/>
        </w:rPr>
        <w:t xml:space="preserve">Description </w:t>
      </w:r>
      <w:r>
        <w:t xml:space="preserve">– Leave this field blank. It will </w:t>
      </w:r>
    </w:p>
    <w:p w14:paraId="4BEFD7C1" w14:textId="77777777" w:rsidR="00D64CF7" w:rsidRDefault="00477B6C">
      <w:pPr>
        <w:pStyle w:val="ListParagraph"/>
        <w:numPr>
          <w:ilvl w:val="1"/>
          <w:numId w:val="1"/>
        </w:numPr>
        <w:tabs>
          <w:tab w:val="left" w:pos="820"/>
          <w:tab w:val="left" w:pos="821"/>
        </w:tabs>
        <w:ind w:right="454" w:hanging="360"/>
      </w:pPr>
      <w:r>
        <w:t xml:space="preserve">populate with the actual route information </w:t>
      </w:r>
    </w:p>
    <w:p w14:paraId="11D67B21" w14:textId="46EB4CD8" w:rsidR="00F0632B" w:rsidRDefault="00477B6C">
      <w:pPr>
        <w:pStyle w:val="ListParagraph"/>
        <w:numPr>
          <w:ilvl w:val="1"/>
          <w:numId w:val="1"/>
        </w:numPr>
        <w:tabs>
          <w:tab w:val="left" w:pos="820"/>
          <w:tab w:val="left" w:pos="821"/>
        </w:tabs>
        <w:ind w:right="454" w:hanging="360"/>
      </w:pPr>
      <w:r>
        <w:t xml:space="preserve">entered on the </w:t>
      </w:r>
      <w:r>
        <w:rPr>
          <w:b/>
        </w:rPr>
        <w:t>Calculate Mileage</w:t>
      </w:r>
      <w:r>
        <w:rPr>
          <w:b/>
          <w:spacing w:val="-8"/>
        </w:rPr>
        <w:t xml:space="preserve"> </w:t>
      </w:r>
      <w:r>
        <w:t>page</w:t>
      </w:r>
    </w:p>
    <w:p w14:paraId="6C3E5390" w14:textId="13282201" w:rsidR="00F0632B" w:rsidRDefault="00477B6C">
      <w:pPr>
        <w:pStyle w:val="ListParagraph"/>
        <w:numPr>
          <w:ilvl w:val="1"/>
          <w:numId w:val="1"/>
        </w:numPr>
        <w:tabs>
          <w:tab w:val="left" w:pos="820"/>
          <w:tab w:val="left" w:pos="821"/>
        </w:tabs>
        <w:ind w:right="175" w:hanging="360"/>
      </w:pPr>
      <w:r>
        <w:rPr>
          <w:b/>
        </w:rPr>
        <w:t xml:space="preserve">Miles </w:t>
      </w:r>
      <w:r>
        <w:t xml:space="preserve">– This field will populate based on the information entered on the </w:t>
      </w:r>
      <w:r>
        <w:rPr>
          <w:b/>
        </w:rPr>
        <w:t xml:space="preserve">Calculate Mileage </w:t>
      </w:r>
      <w:r>
        <w:t>page</w:t>
      </w:r>
    </w:p>
    <w:p w14:paraId="05AD2ADA" w14:textId="394B80C7" w:rsidR="00725B40" w:rsidRDefault="00725B40">
      <w:pPr>
        <w:pStyle w:val="ListParagraph"/>
        <w:numPr>
          <w:ilvl w:val="1"/>
          <w:numId w:val="1"/>
        </w:numPr>
        <w:tabs>
          <w:tab w:val="left" w:pos="820"/>
          <w:tab w:val="left" w:pos="821"/>
        </w:tabs>
        <w:ind w:right="175" w:hanging="360"/>
        <w:rPr>
          <w:bCs/>
        </w:rPr>
      </w:pPr>
      <w:r w:rsidRPr="00725B40">
        <w:rPr>
          <w:b/>
        </w:rPr>
        <w:t xml:space="preserve">FOAP – </w:t>
      </w:r>
      <w:r w:rsidRPr="00725B40">
        <w:rPr>
          <w:bCs/>
        </w:rPr>
        <w:t>Enter the FOAP to which this expense will be charged</w:t>
      </w:r>
    </w:p>
    <w:p w14:paraId="2098120F" w14:textId="77777777" w:rsidR="00725B40" w:rsidRPr="00725B40" w:rsidRDefault="00725B40" w:rsidP="00725B40">
      <w:pPr>
        <w:pStyle w:val="ListParagraph"/>
        <w:tabs>
          <w:tab w:val="left" w:pos="820"/>
          <w:tab w:val="left" w:pos="821"/>
        </w:tabs>
        <w:ind w:right="175" w:firstLine="0"/>
        <w:rPr>
          <w:bCs/>
        </w:rPr>
      </w:pPr>
    </w:p>
    <w:p w14:paraId="1295E035" w14:textId="59B0E9F3" w:rsidR="00F0632B" w:rsidRDefault="00C26339" w:rsidP="00F56199">
      <w:pPr>
        <w:pStyle w:val="BodyText"/>
        <w:ind w:left="100"/>
      </w:pPr>
      <w:r>
        <w:rPr>
          <w:noProof/>
        </w:rPr>
        <mc:AlternateContent>
          <mc:Choice Requires="wps">
            <w:drawing>
              <wp:anchor distT="0" distB="0" distL="114300" distR="114300" simplePos="0" relativeHeight="251660800" behindDoc="0" locked="0" layoutInCell="1" allowOverlap="1" wp14:anchorId="46855818" wp14:editId="39930EF0">
                <wp:simplePos x="0" y="0"/>
                <wp:positionH relativeFrom="column">
                  <wp:posOffset>1346200</wp:posOffset>
                </wp:positionH>
                <wp:positionV relativeFrom="paragraph">
                  <wp:posOffset>159385</wp:posOffset>
                </wp:positionV>
                <wp:extent cx="231140" cy="1538605"/>
                <wp:effectExtent l="57150" t="0" r="35560" b="6159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153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591C" id="AutoShape 55" o:spid="_x0000_s1026" type="#_x0000_t32" style="position:absolute;margin-left:106pt;margin-top:12.55pt;width:18.2pt;height:121.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">
                <v:stroke endarrow="block"/>
              </v:shape>
            </w:pict>
          </mc:Fallback>
        </mc:AlternateContent>
      </w:r>
      <w:r w:rsidR="00725B40">
        <w:rPr>
          <w:b/>
          <w:noProof/>
        </w:rPr>
        <w:drawing>
          <wp:anchor distT="0" distB="0" distL="114300" distR="114300" simplePos="0" relativeHeight="251652608" behindDoc="0" locked="0" layoutInCell="1" allowOverlap="1" wp14:anchorId="16C3AF6B" wp14:editId="030A2B8A">
            <wp:simplePos x="0" y="0"/>
            <wp:positionH relativeFrom="column">
              <wp:posOffset>91440</wp:posOffset>
            </wp:positionH>
            <wp:positionV relativeFrom="paragraph">
              <wp:posOffset>463550</wp:posOffset>
            </wp:positionV>
            <wp:extent cx="3255645" cy="2432685"/>
            <wp:effectExtent l="19050" t="1905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645" cy="2432685"/>
                    </a:xfrm>
                    <a:prstGeom prst="rect">
                      <a:avLst/>
                    </a:prstGeom>
                    <a:noFill/>
                    <a:ln>
                      <a:solidFill>
                        <a:schemeClr val="tx1"/>
                      </a:solidFill>
                    </a:ln>
                  </pic:spPr>
                </pic:pic>
              </a:graphicData>
            </a:graphic>
          </wp:anchor>
        </w:drawing>
      </w:r>
      <w:r w:rsidR="00725B40">
        <w:t xml:space="preserve">Click on the </w:t>
      </w:r>
      <w:r w:rsidR="00725B40">
        <w:rPr>
          <w:b/>
        </w:rPr>
        <w:t xml:space="preserve">Calculate Mileage </w:t>
      </w:r>
      <w:r w:rsidR="00725B40">
        <w:t>link next to the Miles</w:t>
      </w:r>
      <w:r w:rsidR="001225A7">
        <w:t>.</w:t>
      </w:r>
      <w:r w:rsidR="00725B40">
        <w:t xml:space="preserve"> </w:t>
      </w:r>
      <w:r w:rsidR="00725B40">
        <w:t>field to enter your route</w:t>
      </w:r>
      <w:r w:rsidR="00725B40">
        <w:rPr>
          <w:b/>
          <w:noProof/>
        </w:rPr>
        <w:t xml:space="preserve"> </w:t>
      </w:r>
      <w:r w:rsidR="00F56199">
        <w:rPr>
          <w:noProof/>
        </w:rPr>
        <mc:AlternateContent>
          <mc:Choice Requires="wps">
            <w:drawing>
              <wp:anchor distT="0" distB="0" distL="114300" distR="114300" simplePos="0" relativeHeight="251664896" behindDoc="0" locked="0" layoutInCell="1" allowOverlap="1" wp14:anchorId="002D5AA9" wp14:editId="66FBB9C4">
                <wp:simplePos x="0" y="0"/>
                <wp:positionH relativeFrom="page">
                  <wp:posOffset>3886835</wp:posOffset>
                </wp:positionH>
                <wp:positionV relativeFrom="page">
                  <wp:posOffset>902335</wp:posOffset>
                </wp:positionV>
                <wp:extent cx="0" cy="8538845"/>
                <wp:effectExtent l="10160" t="6985" r="8890" b="762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88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3DC113" id="Line 2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05pt,71.05pt" to="306.0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" strokeweight=".72pt">
                <w10:wrap anchorx="page" anchory="page"/>
              </v:line>
            </w:pict>
          </mc:Fallback>
        </mc:AlternateContent>
      </w:r>
      <w:r w:rsidR="00F56199">
        <w:tab/>
      </w:r>
      <w:r w:rsidR="00F56199">
        <w:tab/>
      </w:r>
      <w:r w:rsidR="00F56199">
        <w:tab/>
      </w:r>
      <w:r w:rsidR="00F56199">
        <w:tab/>
      </w:r>
    </w:p>
    <w:p w14:paraId="1AC708B4" w14:textId="11D8BAC6" w:rsidR="00F0632B" w:rsidRDefault="00F0632B">
      <w:pPr>
        <w:pStyle w:val="BodyText"/>
      </w:pPr>
    </w:p>
    <w:p w14:paraId="6BE2FEEC" w14:textId="5A88C621" w:rsidR="00F0632B" w:rsidRDefault="00F56199" w:rsidP="009A6453">
      <w:pPr>
        <w:pStyle w:val="ListParagraph"/>
        <w:numPr>
          <w:ilvl w:val="0"/>
          <w:numId w:val="1"/>
        </w:numPr>
        <w:tabs>
          <w:tab w:val="left" w:pos="319"/>
        </w:tabs>
        <w:spacing w:before="101"/>
        <w:ind w:left="101" w:right="360" w:firstLine="0"/>
      </w:pPr>
      <w:r>
        <w:rPr>
          <w:noProof/>
        </w:rPr>
        <w:drawing>
          <wp:anchor distT="0" distB="0" distL="114300" distR="114300" simplePos="0" relativeHeight="251660288" behindDoc="0" locked="0" layoutInCell="1" allowOverlap="1" wp14:anchorId="6E01C8F3" wp14:editId="1EEB5E00">
            <wp:simplePos x="0" y="0"/>
            <wp:positionH relativeFrom="column">
              <wp:posOffset>3803455</wp:posOffset>
            </wp:positionH>
            <wp:positionV relativeFrom="paragraph">
              <wp:posOffset>203688</wp:posOffset>
            </wp:positionV>
            <wp:extent cx="3028315" cy="3729990"/>
            <wp:effectExtent l="19050" t="19050" r="19685" b="22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3729990"/>
                    </a:xfrm>
                    <a:prstGeom prst="rect">
                      <a:avLst/>
                    </a:prstGeom>
                    <a:noFill/>
                    <a:ln>
                      <a:solidFill>
                        <a:schemeClr val="accent1">
                          <a:shade val="50000"/>
                        </a:schemeClr>
                      </a:solidFill>
                    </a:ln>
                  </pic:spPr>
                </pic:pic>
              </a:graphicData>
            </a:graphic>
          </wp:anchor>
        </w:drawing>
      </w:r>
      <w:r w:rsidR="00477B6C">
        <w:t>Enter the address of your start and end location. As you begin typing, the system will provide</w:t>
      </w:r>
      <w:r w:rsidR="00477B6C">
        <w:rPr>
          <w:spacing w:val="-14"/>
        </w:rPr>
        <w:t xml:space="preserve"> </w:t>
      </w:r>
      <w:r w:rsidR="00477B6C">
        <w:t>suggestions.</w:t>
      </w:r>
    </w:p>
    <w:p w14:paraId="7E5A842A" w14:textId="6920316C" w:rsidR="00F0632B" w:rsidRDefault="00F0632B">
      <w:pPr>
        <w:pStyle w:val="BodyText"/>
        <w:spacing w:before="4"/>
        <w:rPr>
          <w:sz w:val="20"/>
        </w:rPr>
      </w:pPr>
    </w:p>
    <w:p w14:paraId="718D36C4" w14:textId="18BB7AAC" w:rsidR="00F0632B" w:rsidRDefault="00F0632B">
      <w:pPr>
        <w:pStyle w:val="BodyText"/>
        <w:spacing w:before="6"/>
        <w:rPr>
          <w:sz w:val="21"/>
        </w:rPr>
      </w:pPr>
    </w:p>
    <w:p w14:paraId="517AF29D" w14:textId="51E9F4D1" w:rsidR="00F0632B" w:rsidRDefault="00477B6C">
      <w:pPr>
        <w:pStyle w:val="ListParagraph"/>
        <w:numPr>
          <w:ilvl w:val="0"/>
          <w:numId w:val="1"/>
        </w:numPr>
        <w:tabs>
          <w:tab w:val="left" w:pos="319"/>
        </w:tabs>
        <w:ind w:left="318" w:hanging="218"/>
      </w:pPr>
      <w:r>
        <w:t>If you stopped at multiple destinations, you can</w:t>
      </w:r>
      <w:r>
        <w:rPr>
          <w:spacing w:val="-12"/>
        </w:rPr>
        <w:t xml:space="preserve"> </w:t>
      </w:r>
      <w:r>
        <w:t>click</w:t>
      </w:r>
    </w:p>
    <w:p w14:paraId="74BA6326" w14:textId="09F90C76" w:rsidR="00F0632B" w:rsidRDefault="00C26339">
      <w:pPr>
        <w:ind w:left="100"/>
      </w:pPr>
      <w:r>
        <w:rPr>
          <w:noProof/>
        </w:rPr>
        <mc:AlternateContent>
          <mc:Choice Requires="wps">
            <w:drawing>
              <wp:anchor distT="0" distB="0" distL="114300" distR="114300" simplePos="0" relativeHeight="251661824" behindDoc="0" locked="0" layoutInCell="1" allowOverlap="1" wp14:anchorId="3362ECE5" wp14:editId="22B53D82">
                <wp:simplePos x="0" y="0"/>
                <wp:positionH relativeFrom="column">
                  <wp:posOffset>551180</wp:posOffset>
                </wp:positionH>
                <wp:positionV relativeFrom="paragraph">
                  <wp:posOffset>144145</wp:posOffset>
                </wp:positionV>
                <wp:extent cx="459740" cy="655320"/>
                <wp:effectExtent l="50165" t="8890" r="13970" b="4064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6CB2A3" id="AutoShape 56" o:spid="_x0000_s1026" type="#_x0000_t32" style="position:absolute;margin-left:43.4pt;margin-top:11.35pt;width:36.2pt;height:51.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">
                <v:stroke endarrow="block"/>
              </v:shape>
            </w:pict>
          </mc:Fallback>
        </mc:AlternateContent>
      </w:r>
      <w:r w:rsidR="00477B6C">
        <w:rPr>
          <w:b/>
        </w:rPr>
        <w:t>Add Destination</w:t>
      </w:r>
      <w:r w:rsidR="00477B6C">
        <w:t>.</w:t>
      </w:r>
    </w:p>
    <w:p w14:paraId="67D31F2A" w14:textId="261787CB" w:rsidR="00D64CF7" w:rsidRDefault="009451CA">
      <w:pPr>
        <w:ind w:left="100"/>
      </w:pPr>
      <w:r>
        <w:rPr>
          <w:noProof/>
        </w:rPr>
        <w:drawing>
          <wp:anchor distT="0" distB="0" distL="114300" distR="114300" simplePos="0" relativeHeight="251657216" behindDoc="0" locked="0" layoutInCell="1" allowOverlap="1" wp14:anchorId="64D864A7" wp14:editId="458141A6">
            <wp:simplePos x="0" y="0"/>
            <wp:positionH relativeFrom="column">
              <wp:posOffset>106045</wp:posOffset>
            </wp:positionH>
            <wp:positionV relativeFrom="paragraph">
              <wp:posOffset>71755</wp:posOffset>
            </wp:positionV>
            <wp:extent cx="2653030" cy="1826895"/>
            <wp:effectExtent l="19050" t="19050" r="0" b="1905"/>
            <wp:wrapSquare wrapText="bothSides"/>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20-08-21 101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3030" cy="1826895"/>
                    </a:xfrm>
                    <a:prstGeom prst="rect">
                      <a:avLst/>
                    </a:prstGeom>
                    <a:ln>
                      <a:solidFill>
                        <a:schemeClr val="tx1"/>
                      </a:solidFill>
                    </a:ln>
                  </pic:spPr>
                </pic:pic>
              </a:graphicData>
            </a:graphic>
          </wp:anchor>
        </w:drawing>
      </w:r>
    </w:p>
    <w:p w14:paraId="51875AEF" w14:textId="585296AE" w:rsidR="00D64CF7" w:rsidRDefault="00D64CF7">
      <w:pPr>
        <w:ind w:left="100"/>
      </w:pPr>
    </w:p>
    <w:p w14:paraId="4F768D03" w14:textId="41AA520D" w:rsidR="00D64CF7" w:rsidRDefault="00D64CF7">
      <w:pPr>
        <w:ind w:left="100"/>
      </w:pPr>
    </w:p>
    <w:p w14:paraId="04109D6F" w14:textId="61C53630" w:rsidR="00D64CF7" w:rsidRDefault="00D64CF7">
      <w:pPr>
        <w:ind w:left="100"/>
      </w:pPr>
    </w:p>
    <w:p w14:paraId="64A84FB3" w14:textId="6CDE6526" w:rsidR="00D64CF7" w:rsidRDefault="00D64CF7">
      <w:pPr>
        <w:ind w:left="100"/>
      </w:pPr>
    </w:p>
    <w:p w14:paraId="18BDCC22" w14:textId="4E929744" w:rsidR="00D64CF7" w:rsidRDefault="00D64CF7">
      <w:pPr>
        <w:ind w:left="100"/>
      </w:pPr>
    </w:p>
    <w:p w14:paraId="55947F9E" w14:textId="1E159E53" w:rsidR="00D64CF7" w:rsidRDefault="00D64CF7">
      <w:pPr>
        <w:ind w:left="100"/>
      </w:pPr>
    </w:p>
    <w:p w14:paraId="794C65FB" w14:textId="1EB582C1" w:rsidR="00D64CF7" w:rsidRDefault="00D64CF7">
      <w:pPr>
        <w:ind w:left="100"/>
      </w:pPr>
    </w:p>
    <w:p w14:paraId="7F4A72D8" w14:textId="520A4187" w:rsidR="00D64CF7" w:rsidRDefault="00D64CF7">
      <w:pPr>
        <w:ind w:left="100"/>
      </w:pPr>
    </w:p>
    <w:p w14:paraId="2D0AED89" w14:textId="1C2FD6BD" w:rsidR="00D64CF7" w:rsidRDefault="00D64CF7">
      <w:pPr>
        <w:ind w:left="100"/>
      </w:pPr>
    </w:p>
    <w:p w14:paraId="477898DF" w14:textId="62D9F6DD" w:rsidR="00D64CF7" w:rsidRDefault="00D64CF7">
      <w:pPr>
        <w:ind w:left="100"/>
      </w:pPr>
    </w:p>
    <w:p w14:paraId="68F87E9E" w14:textId="74CB3ED4" w:rsidR="00F0632B" w:rsidRDefault="00F0632B"/>
    <w:p w14:paraId="22126498" w14:textId="0BD6BF27" w:rsidR="00D64CF7" w:rsidRDefault="00D64CF7"/>
    <w:p w14:paraId="486FF6F6" w14:textId="77777777" w:rsidR="009A6453" w:rsidRDefault="009A6453"/>
    <w:p w14:paraId="6CA309C1" w14:textId="5557EFDE" w:rsidR="00D64CF7" w:rsidRDefault="00C26339" w:rsidP="00D64CF7">
      <w:pPr>
        <w:pStyle w:val="ListParagraph"/>
        <w:numPr>
          <w:ilvl w:val="0"/>
          <w:numId w:val="1"/>
        </w:numPr>
      </w:pPr>
      <w:r>
        <w:rPr>
          <w:noProof/>
        </w:rPr>
        <mc:AlternateContent>
          <mc:Choice Requires="wps">
            <w:drawing>
              <wp:anchor distT="0" distB="0" distL="114300" distR="114300" simplePos="0" relativeHeight="251662848" behindDoc="0" locked="0" layoutInCell="1" allowOverlap="1" wp14:anchorId="3362ECE5" wp14:editId="7618987B">
                <wp:simplePos x="0" y="0"/>
                <wp:positionH relativeFrom="column">
                  <wp:posOffset>2234565</wp:posOffset>
                </wp:positionH>
                <wp:positionV relativeFrom="paragraph">
                  <wp:posOffset>166370</wp:posOffset>
                </wp:positionV>
                <wp:extent cx="640715" cy="1026795"/>
                <wp:effectExtent l="9525" t="8890" r="54610" b="4064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1026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4E32E" id="AutoShape 59" o:spid="_x0000_s1026" type="#_x0000_t32" style="position:absolute;margin-left:175.95pt;margin-top:13.1pt;width:50.45pt;height:8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">
                <v:stroke endarrow="block"/>
              </v:shape>
            </w:pict>
          </mc:Fallback>
        </mc:AlternateContent>
      </w:r>
      <w:r w:rsidR="00D64CF7">
        <w:rPr>
          <w:noProof/>
        </w:rPr>
        <w:drawing>
          <wp:anchor distT="0" distB="0" distL="114300" distR="114300" simplePos="0" relativeHeight="251655680" behindDoc="0" locked="0" layoutInCell="1" allowOverlap="1" wp14:anchorId="27133DBD" wp14:editId="74D3FB3C">
            <wp:simplePos x="0" y="0"/>
            <wp:positionH relativeFrom="column">
              <wp:posOffset>-3381</wp:posOffset>
            </wp:positionH>
            <wp:positionV relativeFrom="paragraph">
              <wp:posOffset>473948</wp:posOffset>
            </wp:positionV>
            <wp:extent cx="3255010" cy="1131797"/>
            <wp:effectExtent l="19050" t="19050" r="2540"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1 101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5010" cy="1131797"/>
                    </a:xfrm>
                    <a:prstGeom prst="rect">
                      <a:avLst/>
                    </a:prstGeom>
                    <a:ln>
                      <a:solidFill>
                        <a:schemeClr val="tx1"/>
                      </a:solidFill>
                    </a:ln>
                  </pic:spPr>
                </pic:pic>
              </a:graphicData>
            </a:graphic>
          </wp:anchor>
        </w:drawing>
      </w:r>
      <w:r w:rsidR="00D64CF7" w:rsidRPr="00D64CF7">
        <w:t>If this is roundtrip, you can click Return to Start to add an entry returning to the original location.</w:t>
      </w:r>
    </w:p>
    <w:p w14:paraId="12084796" w14:textId="108846DF" w:rsidR="00D64CF7" w:rsidRDefault="00D64CF7" w:rsidP="00D64CF7"/>
    <w:p w14:paraId="707A9244" w14:textId="77777777" w:rsidR="00D64CF7" w:rsidRDefault="00D64CF7" w:rsidP="00D64CF7"/>
    <w:p w14:paraId="5D70C397" w14:textId="337B46E9" w:rsidR="00D64CF7" w:rsidRDefault="00D64CF7" w:rsidP="00D64CF7">
      <w:pPr>
        <w:pStyle w:val="ListParagraph"/>
        <w:numPr>
          <w:ilvl w:val="0"/>
          <w:numId w:val="1"/>
        </w:numPr>
      </w:pPr>
      <w:r>
        <w:t xml:space="preserve"> </w:t>
      </w:r>
      <w:r w:rsidRPr="00D64CF7">
        <w:t>Your trip will be reflected on the map displayed below. This feature uses Google Maps and has similar functionality, allowing you to drag and drop the path to adjust for alternate routes.</w:t>
      </w:r>
    </w:p>
    <w:p w14:paraId="66C8EA86" w14:textId="77777777" w:rsidR="001F56C9" w:rsidRDefault="001F56C9" w:rsidP="001F56C9"/>
    <w:p w14:paraId="7CF4B60C" w14:textId="77777777" w:rsidR="001F56C9" w:rsidRDefault="001F56C9" w:rsidP="001F56C9"/>
    <w:p w14:paraId="5C073B93" w14:textId="3455744C" w:rsidR="001F56C9" w:rsidRDefault="001F56C9" w:rsidP="001F56C9">
      <w:pPr>
        <w:pStyle w:val="ListParagraph"/>
        <w:numPr>
          <w:ilvl w:val="0"/>
          <w:numId w:val="1"/>
        </w:numPr>
      </w:pPr>
      <w:r>
        <w:t xml:space="preserve"> Once complete, click the SAVE TRIP in the upper right-hand corner.</w:t>
      </w:r>
    </w:p>
    <w:p w14:paraId="436F5D1E" w14:textId="77777777" w:rsidR="001F56C9" w:rsidRDefault="001F56C9" w:rsidP="001F56C9"/>
    <w:p w14:paraId="0FADAC33" w14:textId="77777777" w:rsidR="001F56C9" w:rsidRDefault="001F56C9" w:rsidP="001F56C9"/>
    <w:p w14:paraId="4AB3DB86" w14:textId="272076B2" w:rsidR="001F56C9" w:rsidRDefault="001F56C9" w:rsidP="00F56199">
      <w:pPr>
        <w:pStyle w:val="BodyText"/>
      </w:pPr>
    </w:p>
    <w:sectPr w:rsidR="001F56C9" w:rsidSect="001F56C9">
      <w:footerReference w:type="default" r:id="rId13"/>
      <w:pgSz w:w="12240" w:h="15840"/>
      <w:pgMar w:top="700" w:right="580" w:bottom="780" w:left="620" w:header="0" w:footer="580" w:gutter="0"/>
      <w:pgBorders w:offsetFrom="page">
        <w:top w:val="single" w:sz="4" w:space="24" w:color="000000"/>
        <w:left w:val="single" w:sz="4" w:space="24" w:color="000000"/>
        <w:bottom w:val="single" w:sz="4" w:space="24" w:color="000000"/>
        <w:right w:val="single" w:sz="4" w:space="24" w:color="000000"/>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4F9C" w14:textId="77777777" w:rsidR="0020049B" w:rsidRDefault="0020049B">
      <w:r>
        <w:separator/>
      </w:r>
    </w:p>
  </w:endnote>
  <w:endnote w:type="continuationSeparator" w:id="0">
    <w:p w14:paraId="17043C60" w14:textId="77777777" w:rsidR="0020049B" w:rsidRDefault="0020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EF3" w14:textId="1A8145AC" w:rsidR="00F0632B" w:rsidRDefault="00C263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50829A9" wp14:editId="49460645">
              <wp:simplePos x="0" y="0"/>
              <wp:positionH relativeFrom="page">
                <wp:posOffset>5400675</wp:posOffset>
              </wp:positionH>
              <wp:positionV relativeFrom="page">
                <wp:posOffset>9553575</wp:posOffset>
              </wp:positionV>
              <wp:extent cx="1942465" cy="165735"/>
              <wp:effectExtent l="0" t="0" r="6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9EE9" w14:textId="51D43F5B" w:rsidR="00F0632B" w:rsidRDefault="00A05B28">
                          <w:pPr>
                            <w:pStyle w:val="BodyText"/>
                            <w:spacing w:line="245" w:lineRule="exact"/>
                            <w:ind w:left="20"/>
                            <w:rPr>
                              <w:b/>
                            </w:rPr>
                          </w:pPr>
                          <w:r>
                            <w:rPr>
                              <w:color w:val="7E7E7E"/>
                            </w:rPr>
                            <w:t xml:space="preserve">Revised 10 25 2022 </w:t>
                          </w:r>
                          <w:r w:rsidR="00477B6C">
                            <w:rPr>
                              <w:color w:val="7E7E7E"/>
                            </w:rPr>
                            <w:t xml:space="preserve">P a g e </w:t>
                          </w:r>
                          <w:r w:rsidR="00477B6C">
                            <w:t xml:space="preserve">| </w:t>
                          </w:r>
                          <w:r w:rsidR="00477B6C">
                            <w:fldChar w:fldCharType="begin"/>
                          </w:r>
                          <w:r w:rsidR="00477B6C">
                            <w:rPr>
                              <w:b/>
                            </w:rPr>
                            <w:instrText xml:space="preserve"> PAGE </w:instrText>
                          </w:r>
                          <w:r w:rsidR="00477B6C">
                            <w:fldChar w:fldCharType="separate"/>
                          </w:r>
                          <w:r w:rsidR="00477B6C">
                            <w:t>1</w:t>
                          </w:r>
                          <w:r w:rsidR="00477B6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29A9" id="_x0000_t202" coordsize="21600,21600" o:spt="202" path="m,l,21600r21600,l21600,xe">
              <v:stroke joinstyle="miter"/>
              <v:path gradientshapeok="t" o:connecttype="rect"/>
            </v:shapetype>
            <v:shape id="Text Box 1" o:spid="_x0000_s1027" type="#_x0000_t202" style="position:absolute;margin-left:425.25pt;margin-top:752.25pt;width:152.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" filled="f" stroked="f">
              <v:textbox inset="0,0,0,0">
                <w:txbxContent>
                  <w:p w14:paraId="0A789EE9" w14:textId="51D43F5B" w:rsidR="00F0632B" w:rsidRDefault="00A05B28">
                    <w:pPr>
                      <w:pStyle w:val="BodyText"/>
                      <w:spacing w:line="245" w:lineRule="exact"/>
                      <w:ind w:left="20"/>
                      <w:rPr>
                        <w:b/>
                      </w:rPr>
                    </w:pPr>
                    <w:r>
                      <w:rPr>
                        <w:color w:val="7E7E7E"/>
                      </w:rPr>
                      <w:t xml:space="preserve">Revised 10 25 2022 </w:t>
                    </w:r>
                    <w:r w:rsidR="00477B6C">
                      <w:rPr>
                        <w:color w:val="7E7E7E"/>
                      </w:rPr>
                      <w:t xml:space="preserve">P a g e </w:t>
                    </w:r>
                    <w:r w:rsidR="00477B6C">
                      <w:t xml:space="preserve">| </w:t>
                    </w:r>
                    <w:r w:rsidR="00477B6C">
                      <w:fldChar w:fldCharType="begin"/>
                    </w:r>
                    <w:r w:rsidR="00477B6C">
                      <w:rPr>
                        <w:b/>
                      </w:rPr>
                      <w:instrText xml:space="preserve"> PAGE </w:instrText>
                    </w:r>
                    <w:r w:rsidR="00477B6C">
                      <w:fldChar w:fldCharType="separate"/>
                    </w:r>
                    <w:r w:rsidR="00477B6C">
                      <w:t>1</w:t>
                    </w:r>
                    <w:r w:rsidR="00477B6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A1FB" w14:textId="77777777" w:rsidR="0020049B" w:rsidRDefault="0020049B">
      <w:r>
        <w:separator/>
      </w:r>
    </w:p>
  </w:footnote>
  <w:footnote w:type="continuationSeparator" w:id="0">
    <w:p w14:paraId="3AB471A3" w14:textId="77777777" w:rsidR="0020049B" w:rsidRDefault="0020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7CF"/>
    <w:multiLevelType w:val="hybridMultilevel"/>
    <w:tmpl w:val="3AFE7D9C"/>
    <w:lvl w:ilvl="0" w:tplc="50206514">
      <w:start w:val="1"/>
      <w:numFmt w:val="decimal"/>
      <w:lvlText w:val="%1."/>
      <w:lvlJc w:val="left"/>
      <w:pPr>
        <w:ind w:left="100" w:hanging="219"/>
      </w:pPr>
      <w:rPr>
        <w:rFonts w:ascii="Calibri" w:eastAsia="Calibri" w:hAnsi="Calibri" w:cs="Calibri" w:hint="default"/>
        <w:w w:val="100"/>
        <w:sz w:val="22"/>
        <w:szCs w:val="22"/>
        <w:lang w:val="en-US" w:eastAsia="en-US" w:bidi="en-US"/>
      </w:rPr>
    </w:lvl>
    <w:lvl w:ilvl="1" w:tplc="4FEC7E04">
      <w:numFmt w:val="bullet"/>
      <w:lvlText w:val=""/>
      <w:lvlJc w:val="left"/>
      <w:pPr>
        <w:ind w:left="820" w:hanging="361"/>
      </w:pPr>
      <w:rPr>
        <w:rFonts w:ascii="Symbol" w:eastAsia="Symbol" w:hAnsi="Symbol" w:cs="Symbol" w:hint="default"/>
        <w:w w:val="100"/>
        <w:sz w:val="22"/>
        <w:szCs w:val="22"/>
        <w:lang w:val="en-US" w:eastAsia="en-US" w:bidi="en-US"/>
      </w:rPr>
    </w:lvl>
    <w:lvl w:ilvl="2" w:tplc="CB286C9E">
      <w:numFmt w:val="bullet"/>
      <w:lvlText w:val="•"/>
      <w:lvlJc w:val="left"/>
      <w:pPr>
        <w:ind w:left="1298" w:hanging="361"/>
      </w:pPr>
      <w:rPr>
        <w:rFonts w:hint="default"/>
        <w:lang w:val="en-US" w:eastAsia="en-US" w:bidi="en-US"/>
      </w:rPr>
    </w:lvl>
    <w:lvl w:ilvl="3" w:tplc="5FBC345E">
      <w:numFmt w:val="bullet"/>
      <w:lvlText w:val="•"/>
      <w:lvlJc w:val="left"/>
      <w:pPr>
        <w:ind w:left="1776" w:hanging="361"/>
      </w:pPr>
      <w:rPr>
        <w:rFonts w:hint="default"/>
        <w:lang w:val="en-US" w:eastAsia="en-US" w:bidi="en-US"/>
      </w:rPr>
    </w:lvl>
    <w:lvl w:ilvl="4" w:tplc="52FE513E">
      <w:numFmt w:val="bullet"/>
      <w:lvlText w:val="•"/>
      <w:lvlJc w:val="left"/>
      <w:pPr>
        <w:ind w:left="2255" w:hanging="361"/>
      </w:pPr>
      <w:rPr>
        <w:rFonts w:hint="default"/>
        <w:lang w:val="en-US" w:eastAsia="en-US" w:bidi="en-US"/>
      </w:rPr>
    </w:lvl>
    <w:lvl w:ilvl="5" w:tplc="46081526">
      <w:numFmt w:val="bullet"/>
      <w:lvlText w:val="•"/>
      <w:lvlJc w:val="left"/>
      <w:pPr>
        <w:ind w:left="2733" w:hanging="361"/>
      </w:pPr>
      <w:rPr>
        <w:rFonts w:hint="default"/>
        <w:lang w:val="en-US" w:eastAsia="en-US" w:bidi="en-US"/>
      </w:rPr>
    </w:lvl>
    <w:lvl w:ilvl="6" w:tplc="90BA9ED4">
      <w:numFmt w:val="bullet"/>
      <w:lvlText w:val="•"/>
      <w:lvlJc w:val="left"/>
      <w:pPr>
        <w:ind w:left="3212" w:hanging="361"/>
      </w:pPr>
      <w:rPr>
        <w:rFonts w:hint="default"/>
        <w:lang w:val="en-US" w:eastAsia="en-US" w:bidi="en-US"/>
      </w:rPr>
    </w:lvl>
    <w:lvl w:ilvl="7" w:tplc="DC4CD8F2">
      <w:numFmt w:val="bullet"/>
      <w:lvlText w:val="•"/>
      <w:lvlJc w:val="left"/>
      <w:pPr>
        <w:ind w:left="3690" w:hanging="361"/>
      </w:pPr>
      <w:rPr>
        <w:rFonts w:hint="default"/>
        <w:lang w:val="en-US" w:eastAsia="en-US" w:bidi="en-US"/>
      </w:rPr>
    </w:lvl>
    <w:lvl w:ilvl="8" w:tplc="76228D3E">
      <w:numFmt w:val="bullet"/>
      <w:lvlText w:val="•"/>
      <w:lvlJc w:val="left"/>
      <w:pPr>
        <w:ind w:left="4169"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2B"/>
    <w:rsid w:val="000A4EF7"/>
    <w:rsid w:val="001225A7"/>
    <w:rsid w:val="001F56C9"/>
    <w:rsid w:val="0020049B"/>
    <w:rsid w:val="00477B6C"/>
    <w:rsid w:val="00523027"/>
    <w:rsid w:val="00531C51"/>
    <w:rsid w:val="0059064D"/>
    <w:rsid w:val="00691F7A"/>
    <w:rsid w:val="00725B40"/>
    <w:rsid w:val="007D055C"/>
    <w:rsid w:val="009451CA"/>
    <w:rsid w:val="00985FE7"/>
    <w:rsid w:val="009A6453"/>
    <w:rsid w:val="00A05B28"/>
    <w:rsid w:val="00C26339"/>
    <w:rsid w:val="00C81C1F"/>
    <w:rsid w:val="00D53A35"/>
    <w:rsid w:val="00D64CF7"/>
    <w:rsid w:val="00F0632B"/>
    <w:rsid w:val="00F317C6"/>
    <w:rsid w:val="00F5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85CB"/>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5B28"/>
    <w:pPr>
      <w:tabs>
        <w:tab w:val="center" w:pos="4680"/>
        <w:tab w:val="right" w:pos="9360"/>
      </w:tabs>
    </w:pPr>
  </w:style>
  <w:style w:type="character" w:customStyle="1" w:styleId="HeaderChar">
    <w:name w:val="Header Char"/>
    <w:basedOn w:val="DefaultParagraphFont"/>
    <w:link w:val="Header"/>
    <w:uiPriority w:val="99"/>
    <w:rsid w:val="00A05B28"/>
    <w:rPr>
      <w:rFonts w:ascii="Calibri" w:eastAsia="Calibri" w:hAnsi="Calibri" w:cs="Calibri"/>
      <w:lang w:bidi="en-US"/>
    </w:rPr>
  </w:style>
  <w:style w:type="paragraph" w:styleId="Footer">
    <w:name w:val="footer"/>
    <w:basedOn w:val="Normal"/>
    <w:link w:val="FooterChar"/>
    <w:uiPriority w:val="99"/>
    <w:unhideWhenUsed/>
    <w:rsid w:val="00A05B28"/>
    <w:pPr>
      <w:tabs>
        <w:tab w:val="center" w:pos="4680"/>
        <w:tab w:val="right" w:pos="9360"/>
      </w:tabs>
    </w:pPr>
  </w:style>
  <w:style w:type="character" w:customStyle="1" w:styleId="FooterChar">
    <w:name w:val="Footer Char"/>
    <w:basedOn w:val="DefaultParagraphFont"/>
    <w:link w:val="Footer"/>
    <w:uiPriority w:val="99"/>
    <w:rsid w:val="00A05B28"/>
    <w:rPr>
      <w:rFonts w:ascii="Calibri" w:eastAsia="Calibri" w:hAnsi="Calibri" w:cs="Calibri"/>
      <w:lang w:bidi="en-US"/>
    </w:rPr>
  </w:style>
  <w:style w:type="character" w:customStyle="1" w:styleId="BodyTextChar">
    <w:name w:val="Body Text Char"/>
    <w:basedOn w:val="DefaultParagraphFont"/>
    <w:link w:val="BodyText"/>
    <w:uiPriority w:val="1"/>
    <w:rsid w:val="00F5619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Chrome River Quick Guide – Creating A MILEAGE Expense</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Creating A MILEAGE Expense</dc:title>
  <dc:creator>Engels, Dustin</dc:creator>
  <cp:lastModifiedBy>Davis, Teresa A</cp:lastModifiedBy>
  <cp:revision>5</cp:revision>
  <dcterms:created xsi:type="dcterms:W3CDTF">2022-10-31T12:17:00Z</dcterms:created>
  <dcterms:modified xsi:type="dcterms:W3CDTF">2022-10-31T15:44:00Z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2020-08-21T00:00:00Z</vt:filetime>
  </property>
</Properties>
</file>